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148B7">
      <w:pPr>
        <w:pStyle w:val="29"/>
      </w:pPr>
    </w:p>
    <w:p w14:paraId="25F7BBC4">
      <w:pPr>
        <w:pStyle w:val="29"/>
      </w:pPr>
    </w:p>
    <w:p w14:paraId="4DC89038">
      <w:pPr>
        <w:ind w:right="105"/>
        <w:jc w:val="right"/>
        <w:rPr>
          <w:rFonts w:eastAsia="黑体"/>
          <w:b/>
          <w:spacing w:val="40"/>
          <w:w w:val="66"/>
          <w:sz w:val="60"/>
          <w:szCs w:val="60"/>
        </w:rPr>
      </w:pPr>
      <w:r>
        <w:rPr>
          <w:rFonts w:hint="eastAsia" w:eastAsia="黑体"/>
          <w:b/>
          <w:spacing w:val="40"/>
          <w:w w:val="66"/>
          <w:sz w:val="60"/>
          <w:szCs w:val="60"/>
        </w:rPr>
        <w:t>天津市津南区人民法院物业管理项目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323850" cy="0"/>
                <wp:effectExtent l="0" t="95250" r="0"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25.5pt;z-index:251661312;mso-width-relative:page;mso-height-relative:page;" filled="f" stroked="t" coordsize="21600,21600" o:gfxdata="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IC9/TAAAA&#10;BwEAAA8AAAAAAAAAAQAgAAAAIgAAAGRycy9kb3ducmV2LnhtbFBLAQIUABQAAAAIAIdO4kCShqvk&#10;6QEAAKsDAAAOAAAAAAAAAAEAIAAAACIBAABkcnMvZTJvRG9jLnhtbFBLBQYAAAAABgAGAFkBAAB9&#10;BQ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1E04F3EA">
      <w:pPr>
        <w:ind w:right="105"/>
        <w:jc w:val="right"/>
        <w:rPr>
          <w:rFonts w:eastAsia="黑体"/>
          <w:b/>
          <w:spacing w:val="40"/>
          <w:w w:val="66"/>
          <w:sz w:val="60"/>
          <w:szCs w:val="60"/>
        </w:rPr>
      </w:pPr>
      <w:r>
        <w:rPr>
          <w:rFonts w:eastAsia="黑体"/>
          <w:b/>
          <w:spacing w:val="40"/>
          <w:w w:val="66"/>
          <w:sz w:val="60"/>
          <w:szCs w:val="60"/>
        </w:rPr>
        <w:t>竞争性磋商文件</w:t>
      </w:r>
    </w:p>
    <w:p w14:paraId="4622C1A8">
      <w:pPr>
        <w:ind w:right="1025"/>
        <w:jc w:val="center"/>
        <w:rPr>
          <w:rFonts w:eastAsia="黑体"/>
          <w:b/>
          <w:spacing w:val="40"/>
          <w:w w:val="66"/>
          <w:sz w:val="60"/>
          <w:szCs w:val="60"/>
        </w:rPr>
      </w:pPr>
    </w:p>
    <w:p w14:paraId="664A0FAA">
      <w:pPr>
        <w:jc w:val="center"/>
        <w:rPr>
          <w:rFonts w:eastAsia="黑体"/>
          <w:b/>
          <w:spacing w:val="40"/>
          <w:w w:val="66"/>
          <w:sz w:val="15"/>
          <w:szCs w:val="15"/>
        </w:rPr>
      </w:pPr>
      <w:r>
        <w:rPr>
          <w:rFonts w:eastAsia="黑体"/>
          <w:b/>
          <w:spacing w:val="40"/>
          <w:w w:val="66"/>
          <w:sz w:val="56"/>
          <w:szCs w:val="56"/>
        </w:rPr>
        <w:t xml:space="preserve">            </w:t>
      </w:r>
    </w:p>
    <w:p w14:paraId="527C32AA">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TGPC-2025-D-0141</w:t>
      </w:r>
      <w:bookmarkEnd w:id="8"/>
      <w:r>
        <w:rPr>
          <w:rFonts w:eastAsia="黑体"/>
          <w:spacing w:val="40"/>
          <w:w w:val="66"/>
          <w:sz w:val="32"/>
          <w:szCs w:val="32"/>
        </w:rPr>
        <w:t>）</w:t>
      </w:r>
    </w:p>
    <w:p w14:paraId="17208119">
      <w:pPr>
        <w:rPr>
          <w:sz w:val="40"/>
        </w:rPr>
      </w:pPr>
    </w:p>
    <w:p w14:paraId="56CDF2E2">
      <w:pPr>
        <w:rPr>
          <w:sz w:val="36"/>
        </w:rPr>
      </w:pPr>
    </w:p>
    <w:p w14:paraId="70F6A83D">
      <w:pPr>
        <w:rPr>
          <w:sz w:val="36"/>
        </w:rPr>
      </w:pPr>
    </w:p>
    <w:p w14:paraId="465D7F8E">
      <w:pPr>
        <w:rPr>
          <w:sz w:val="36"/>
        </w:rPr>
      </w:pPr>
    </w:p>
    <w:p w14:paraId="5B55AEE6">
      <w:pPr>
        <w:rPr>
          <w:sz w:val="36"/>
        </w:rPr>
      </w:pPr>
    </w:p>
    <w:p w14:paraId="7F36A095">
      <w:pPr>
        <w:rPr>
          <w:sz w:val="36"/>
        </w:rPr>
      </w:pPr>
    </w:p>
    <w:p w14:paraId="4C4DA572">
      <w:pPr>
        <w:rPr>
          <w:sz w:val="36"/>
        </w:rPr>
      </w:pPr>
    </w:p>
    <w:p w14:paraId="3504441B">
      <w:pPr>
        <w:rPr>
          <w:sz w:val="36"/>
        </w:rPr>
      </w:pPr>
    </w:p>
    <w:p w14:paraId="2790A6AA">
      <w:pPr>
        <w:rPr>
          <w:sz w:val="36"/>
        </w:rPr>
      </w:pPr>
    </w:p>
    <w:p w14:paraId="03589D9F">
      <w:pPr>
        <w:rPr>
          <w:sz w:val="36"/>
        </w:rPr>
      </w:pPr>
    </w:p>
    <w:p w14:paraId="50535DC2">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302E4B0">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3</w:t>
      </w:r>
    </w:p>
    <w:p w14:paraId="12CB6501">
      <w:pPr>
        <w:tabs>
          <w:tab w:val="left" w:pos="3281"/>
          <w:tab w:val="center" w:pos="4711"/>
        </w:tabs>
        <w:jc w:val="center"/>
        <w:rPr>
          <w:rFonts w:eastAsia="仿宋_GB2312"/>
          <w:b/>
          <w:bCs/>
          <w:kern w:val="0"/>
          <w:sz w:val="44"/>
          <w:szCs w:val="44"/>
        </w:rPr>
      </w:pPr>
    </w:p>
    <w:p w14:paraId="2C1D03E7">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72D2B1F2">
      <w:pPr>
        <w:tabs>
          <w:tab w:val="left" w:pos="3281"/>
          <w:tab w:val="center" w:pos="4711"/>
        </w:tabs>
        <w:jc w:val="center"/>
        <w:rPr>
          <w:b/>
          <w:bCs/>
          <w:spacing w:val="20"/>
          <w:w w:val="66"/>
          <w:sz w:val="36"/>
          <w:szCs w:val="32"/>
        </w:rPr>
      </w:pPr>
      <w:r>
        <w:rPr>
          <w:b/>
          <w:bCs/>
          <w:spacing w:val="20"/>
          <w:w w:val="66"/>
          <w:sz w:val="36"/>
          <w:szCs w:val="32"/>
        </w:rPr>
        <w:t>目  录</w:t>
      </w:r>
    </w:p>
    <w:p w14:paraId="1967BB9B">
      <w:pPr>
        <w:tabs>
          <w:tab w:val="left" w:pos="3281"/>
          <w:tab w:val="center" w:pos="4711"/>
        </w:tabs>
        <w:spacing w:line="360" w:lineRule="auto"/>
        <w:jc w:val="center"/>
        <w:rPr>
          <w:rFonts w:eastAsia="仿宋_GB2312"/>
          <w:b/>
          <w:bCs/>
          <w:spacing w:val="20"/>
          <w:w w:val="66"/>
          <w:sz w:val="28"/>
          <w:szCs w:val="28"/>
        </w:rPr>
      </w:pPr>
    </w:p>
    <w:p w14:paraId="2910DB1E">
      <w:pPr>
        <w:pStyle w:val="10"/>
        <w:rPr>
          <w:sz w:val="28"/>
          <w:szCs w:val="28"/>
        </w:rPr>
      </w:pPr>
      <w:r>
        <w:rPr>
          <w:rFonts w:hint="eastAsia"/>
          <w:sz w:val="28"/>
          <w:szCs w:val="28"/>
        </w:rPr>
        <w:t>第一部分  磋商邀请函</w:t>
      </w:r>
    </w:p>
    <w:p w14:paraId="4CA9FCE1"/>
    <w:p w14:paraId="58258FD5">
      <w:pPr>
        <w:pStyle w:val="10"/>
        <w:rPr>
          <w:sz w:val="28"/>
          <w:szCs w:val="28"/>
        </w:rPr>
      </w:pPr>
      <w:r>
        <w:rPr>
          <w:rFonts w:hint="eastAsia"/>
          <w:sz w:val="28"/>
          <w:szCs w:val="28"/>
        </w:rPr>
        <w:t>第二部分  磋商项目要求</w:t>
      </w:r>
    </w:p>
    <w:p w14:paraId="08849F40"/>
    <w:p w14:paraId="3B9EAA1D">
      <w:pPr>
        <w:pStyle w:val="10"/>
        <w:rPr>
          <w:sz w:val="28"/>
          <w:szCs w:val="28"/>
        </w:rPr>
      </w:pPr>
      <w:r>
        <w:rPr>
          <w:rFonts w:hint="eastAsia"/>
          <w:sz w:val="28"/>
          <w:szCs w:val="28"/>
        </w:rPr>
        <w:t>第三部分  供应商须知</w:t>
      </w:r>
    </w:p>
    <w:p w14:paraId="364B4AD4"/>
    <w:p w14:paraId="4250332E">
      <w:pPr>
        <w:pStyle w:val="10"/>
        <w:rPr>
          <w:sz w:val="28"/>
          <w:szCs w:val="28"/>
        </w:rPr>
      </w:pPr>
      <w:r>
        <w:rPr>
          <w:rFonts w:hint="eastAsia"/>
          <w:sz w:val="28"/>
          <w:szCs w:val="28"/>
        </w:rPr>
        <w:t>第四部分  合同草案</w:t>
      </w:r>
    </w:p>
    <w:p w14:paraId="35E1DB35"/>
    <w:p w14:paraId="69285325">
      <w:pPr>
        <w:pStyle w:val="10"/>
        <w:rPr>
          <w:sz w:val="28"/>
          <w:szCs w:val="28"/>
        </w:rPr>
      </w:pPr>
      <w:r>
        <w:rPr>
          <w:rFonts w:hint="eastAsia"/>
          <w:sz w:val="28"/>
          <w:szCs w:val="28"/>
        </w:rPr>
        <w:t>第五部分  响应文件格式</w:t>
      </w:r>
    </w:p>
    <w:p w14:paraId="0F140A5B">
      <w:pPr>
        <w:tabs>
          <w:tab w:val="left" w:pos="3281"/>
          <w:tab w:val="center" w:pos="4711"/>
        </w:tabs>
        <w:spacing w:line="360" w:lineRule="auto"/>
        <w:jc w:val="center"/>
        <w:rPr>
          <w:rFonts w:eastAsia="仿宋_GB2312"/>
          <w:b/>
          <w:bCs/>
          <w:spacing w:val="20"/>
          <w:w w:val="66"/>
          <w:sz w:val="28"/>
          <w:szCs w:val="28"/>
        </w:rPr>
      </w:pPr>
    </w:p>
    <w:p w14:paraId="66E540CD">
      <w:pPr>
        <w:tabs>
          <w:tab w:val="left" w:pos="3281"/>
          <w:tab w:val="center" w:pos="4711"/>
        </w:tabs>
        <w:jc w:val="center"/>
        <w:rPr>
          <w:rFonts w:eastAsia="仿宋_GB2312"/>
          <w:b/>
          <w:bCs/>
          <w:spacing w:val="20"/>
          <w:w w:val="66"/>
          <w:sz w:val="44"/>
          <w:szCs w:val="44"/>
        </w:rPr>
      </w:pPr>
    </w:p>
    <w:p w14:paraId="3DDB0E23">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296D92C0">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75484D8">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天津市津南区人民法院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天津市津南区人民法院物业管理项目</w:t>
      </w:r>
      <w:r>
        <w:rPr>
          <w:rFonts w:ascii="Times New Roman" w:hAnsi="Times New Roman" w:eastAsia="宋体" w:cs="Times New Roman"/>
          <w:color w:val="auto"/>
          <w:kern w:val="2"/>
        </w:rPr>
        <w:t>实施政府采购。现欢迎合格的供应商参加磋商。</w:t>
      </w:r>
    </w:p>
    <w:p w14:paraId="4A1B60F5">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787C922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1FF64A7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天津市津南区人民法院物业管理项目</w:t>
      </w:r>
    </w:p>
    <w:p w14:paraId="18C4D9A3">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TGPC-2025-D-0141</w:t>
      </w:r>
    </w:p>
    <w:p w14:paraId="0A658BA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7F05D9E3">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4742FED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7414F31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3210000</w:t>
      </w:r>
      <w:r>
        <w:rPr>
          <w:rFonts w:hint="eastAsia" w:ascii="Times New Roman" w:hAnsi="Times New Roman" w:eastAsia="宋体" w:cs="Times New Roman"/>
          <w:color w:val="auto"/>
          <w:kern w:val="2"/>
          <w:lang w:val="en-US" w:eastAsia="zh-CN"/>
        </w:rPr>
        <w:t>元。</w:t>
      </w:r>
    </w:p>
    <w:p w14:paraId="3F04E58E">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1B8BB412">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6EC1C850">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4F67527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94204F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4DA9D9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500943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C6D8EC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E4ABE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637996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5574E9FC">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w:t>
      </w:r>
      <w:r>
        <w:rPr>
          <w:rFonts w:hint="eastAsia" w:ascii="Times New Roman" w:hAnsi="Times New Roman" w:eastAsia="宋体" w:cs="Times New Roman"/>
          <w:color w:val="auto"/>
          <w:highlight w:val="none"/>
        </w:rPr>
        <w:t>备履行合同所必需的设备和专业技术能力证明材料。</w:t>
      </w:r>
    </w:p>
    <w:p w14:paraId="2363D885">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45D258FA">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（四）本项目专门面向小型、微型企业采购，提供《中小企业声明函》。</w:t>
      </w:r>
    </w:p>
    <w:p w14:paraId="7BCC8EF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6D52507">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本项目专门面向小型、微型企业采购</w:t>
      </w:r>
      <w:r>
        <w:rPr>
          <w:rFonts w:ascii="Times New Roman" w:hAnsi="Times New Roman" w:eastAsia="宋体" w:cs="Times New Roman"/>
          <w:color w:val="auto"/>
          <w:highlight w:val="none"/>
        </w:rPr>
        <w:t>。</w:t>
      </w:r>
    </w:p>
    <w:p w14:paraId="457DDA1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w:t>
      </w:r>
      <w:r>
        <w:rPr>
          <w:rFonts w:ascii="Times New Roman" w:hAnsi="Times New Roman" w:eastAsia="宋体" w:cs="Times New Roman"/>
          <w:color w:val="auto"/>
        </w:rPr>
        <w:t>业发展有关问题的通知》规定，监狱企业视同小微企业。</w:t>
      </w:r>
    </w:p>
    <w:p w14:paraId="07F905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2D70878F">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119D020">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8ADE92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190941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53199B1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52D3D2E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04C57B4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10C978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9A0A1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6CAFF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FAA9E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D3883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22474F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00398A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40BA9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30121B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7DB8A6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060CF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66A95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14:paraId="44B48DA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15A0DF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7DB08E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:30至9:30完成第一阶段解密的方为有效响应。</w:t>
      </w:r>
    </w:p>
    <w:p w14:paraId="43BFAC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1D7CCC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79366F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5CF40B5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D48FD1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2220960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38AFE348">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p>
    <w:p w14:paraId="1DDFC4F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BA61A8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61A48D3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4ED94E2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1E12C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85E64D6">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B29B2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7E6EBF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873FBF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天津市津南区人民法院物业管理项目</w:t>
      </w:r>
      <w:r>
        <w:rPr>
          <w:rFonts w:ascii="Times New Roman" w:hAnsi="Times New Roman" w:eastAsia="宋体" w:cs="Times New Roman"/>
          <w:color w:val="auto"/>
        </w:rPr>
        <w:t xml:space="preserve"> </w:t>
      </w:r>
    </w:p>
    <w:p w14:paraId="3196ABF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天津市津南区咸水沽镇南环路40号</w:t>
      </w:r>
    </w:p>
    <w:p w14:paraId="6E61796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郭禹辰 </w:t>
      </w:r>
    </w:p>
    <w:p w14:paraId="650D9F8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022-28572188 </w:t>
      </w:r>
      <w:r>
        <w:rPr>
          <w:rFonts w:ascii="Times New Roman" w:hAnsi="Times New Roman" w:eastAsia="宋体" w:cs="Times New Roman"/>
          <w:color w:val="auto"/>
        </w:rPr>
        <w:t xml:space="preserve"> </w:t>
      </w:r>
    </w:p>
    <w:p w14:paraId="64B8EE6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F71E6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AFD312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81F236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天津市津南区人民法院物业管理项目</w:t>
      </w:r>
    </w:p>
    <w:p w14:paraId="2B4D273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天津市津南区咸水沽镇南环路40号</w:t>
      </w:r>
    </w:p>
    <w:p w14:paraId="0E4CCF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人：田爱宇</w:t>
      </w:r>
    </w:p>
    <w:p w14:paraId="0D436CD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022-28572166</w:t>
      </w:r>
    </w:p>
    <w:p w14:paraId="77FFCE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C162A4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4D033F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1AD3073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75969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5D12FCB">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C344B45">
      <w:pPr>
        <w:pStyle w:val="29"/>
        <w:spacing w:line="360" w:lineRule="auto"/>
        <w:ind w:firstLine="480" w:firstLineChars="200"/>
        <w:jc w:val="both"/>
        <w:rPr>
          <w:rFonts w:ascii="Times New Roman" w:hAnsi="Times New Roman" w:eastAsia="宋体" w:cs="Times New Roman"/>
          <w:color w:val="FF0000"/>
        </w:rPr>
      </w:pPr>
    </w:p>
    <w:p w14:paraId="73780E72">
      <w:pPr>
        <w:pStyle w:val="29"/>
        <w:spacing w:line="360" w:lineRule="auto"/>
        <w:ind w:firstLine="480" w:firstLineChars="200"/>
        <w:jc w:val="both"/>
        <w:rPr>
          <w:rFonts w:ascii="Times New Roman" w:hAnsi="Times New Roman" w:eastAsia="宋体" w:cs="Times New Roman"/>
          <w:color w:val="FF0000"/>
        </w:rPr>
      </w:pPr>
    </w:p>
    <w:p w14:paraId="6DAEE194">
      <w:pPr>
        <w:pStyle w:val="29"/>
        <w:spacing w:line="360" w:lineRule="auto"/>
        <w:ind w:firstLine="480" w:firstLineChars="200"/>
        <w:jc w:val="both"/>
        <w:rPr>
          <w:rFonts w:ascii="Times New Roman" w:hAnsi="Times New Roman" w:eastAsia="宋体" w:cs="Times New Roman"/>
          <w:color w:val="auto"/>
          <w:kern w:val="2"/>
        </w:rPr>
      </w:pPr>
    </w:p>
    <w:p w14:paraId="2BC9D59F">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3</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14</w:t>
      </w:r>
      <w:r>
        <w:rPr>
          <w:rFonts w:ascii="Times New Roman" w:hAnsi="Times New Roman" w:eastAsia="宋体" w:cs="Times New Roman"/>
          <w:color w:val="auto"/>
          <w:kern w:val="2"/>
        </w:rPr>
        <w:t>日</w:t>
      </w:r>
    </w:p>
    <w:p w14:paraId="7DC4B6AE">
      <w:pPr>
        <w:pStyle w:val="29"/>
        <w:spacing w:line="360" w:lineRule="auto"/>
        <w:jc w:val="both"/>
        <w:rPr>
          <w:rFonts w:ascii="Times New Roman" w:hAnsi="Times New Roman" w:eastAsia="宋体" w:cs="Times New Roman"/>
          <w:color w:val="auto"/>
          <w:kern w:val="2"/>
        </w:rPr>
      </w:pPr>
    </w:p>
    <w:p w14:paraId="6CC7A7DE">
      <w:pPr>
        <w:widowControl/>
        <w:jc w:val="left"/>
        <w:rPr>
          <w:sz w:val="24"/>
          <w:szCs w:val="24"/>
        </w:rPr>
      </w:pPr>
      <w:r>
        <w:br w:type="page"/>
      </w:r>
    </w:p>
    <w:p w14:paraId="559C6EA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1D5F5D5">
      <w:pPr>
        <w:spacing w:line="360" w:lineRule="auto"/>
        <w:jc w:val="center"/>
        <w:rPr>
          <w:rFonts w:eastAsia="方正小标宋简体"/>
          <w:bCs/>
          <w:kern w:val="0"/>
          <w:sz w:val="24"/>
          <w:szCs w:val="24"/>
        </w:rPr>
      </w:pPr>
    </w:p>
    <w:p w14:paraId="25868111">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6B3470A">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FA72103">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689E2EC">
      <w:pPr>
        <w:spacing w:line="360" w:lineRule="auto"/>
        <w:jc w:val="center"/>
        <w:rPr>
          <w:rFonts w:eastAsia="方正小标宋简体"/>
          <w:spacing w:val="-10"/>
          <w:sz w:val="24"/>
          <w:szCs w:val="24"/>
        </w:rPr>
      </w:pPr>
    </w:p>
    <w:p w14:paraId="73D39EC9">
      <w:pPr>
        <w:spacing w:line="360" w:lineRule="auto"/>
        <w:jc w:val="center"/>
        <w:rPr>
          <w:rFonts w:eastAsia="方正小标宋简体"/>
          <w:spacing w:val="-10"/>
          <w:sz w:val="24"/>
          <w:szCs w:val="24"/>
        </w:rPr>
      </w:pPr>
    </w:p>
    <w:p w14:paraId="4C37F9D7">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4FB407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73F3D90">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0D291565">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16F96555">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124E9052">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485AB2CF">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10E729D5">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71244136">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55A60954">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44DB1DD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23666D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159CFFA8">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79048F75">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51F434D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5DB05F8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C0F5889">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60F42E54">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4AC1E77">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30369DE">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63EE2E66">
      <w:pPr>
        <w:adjustRightInd w:val="0"/>
        <w:snapToGrid w:val="0"/>
        <w:spacing w:line="400" w:lineRule="exact"/>
        <w:jc w:val="center"/>
        <w:rPr>
          <w:b/>
          <w:sz w:val="24"/>
          <w:szCs w:val="24"/>
        </w:rPr>
      </w:pPr>
      <w:r>
        <w:rPr>
          <w:b/>
          <w:sz w:val="24"/>
          <w:szCs w:val="24"/>
        </w:rPr>
        <w:t>诚信参与政府采购活动提示函</w:t>
      </w:r>
    </w:p>
    <w:p w14:paraId="7EAEC527">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D786A3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47CC3B3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BAEE42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5DEFF2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58E661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A0B2A0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C01106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806151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505133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A088FF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EE8320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0F6F5BB">
      <w:pPr>
        <w:spacing w:line="360" w:lineRule="exact"/>
        <w:ind w:firstLine="448" w:firstLineChars="200"/>
        <w:rPr>
          <w:rFonts w:eastAsiaTheme="minorEastAsia"/>
          <w:spacing w:val="-8"/>
          <w:sz w:val="24"/>
        </w:rPr>
      </w:pPr>
    </w:p>
    <w:p w14:paraId="6B6D68CD">
      <w:pPr>
        <w:spacing w:line="360" w:lineRule="exact"/>
        <w:ind w:firstLine="611" w:firstLineChars="200"/>
        <w:rPr>
          <w:b/>
          <w:bCs/>
          <w:spacing w:val="-8"/>
          <w:kern w:val="28"/>
          <w:sz w:val="32"/>
          <w:szCs w:val="32"/>
        </w:rPr>
      </w:pPr>
    </w:p>
    <w:p w14:paraId="3E9EA2A8">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79A7D0F5">
      <w:pPr>
        <w:pStyle w:val="11"/>
        <w:rPr>
          <w:rFonts w:ascii="Times New Roman" w:hAnsi="Times New Roman"/>
        </w:rPr>
      </w:pPr>
      <w:r>
        <w:rPr>
          <w:rFonts w:ascii="Times New Roman" w:hAnsi="Times New Roman"/>
        </w:rPr>
        <w:t>第二部分  磋商项目要求</w:t>
      </w:r>
      <w:bookmarkEnd w:id="2"/>
    </w:p>
    <w:p w14:paraId="46D4DD07">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64DBA48B">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63330B01">
      <w:pPr>
        <w:spacing w:line="360" w:lineRule="auto"/>
        <w:ind w:firstLine="480" w:firstLineChars="200"/>
        <w:rPr>
          <w:sz w:val="24"/>
        </w:rPr>
      </w:pPr>
      <w:r>
        <w:rPr>
          <w:sz w:val="24"/>
        </w:rPr>
        <w:t>1. 投标报价以人民币填列。</w:t>
      </w:r>
    </w:p>
    <w:p w14:paraId="1B2FAD75">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4097D41A">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7A8E1543">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3FDD212D">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1CE92FF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31F8BD1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rPr>
        <w:t>天津市津南区咸水沽镇南环路40号及双港法庭、葛沽法庭、小站法庭、八里台法庭</w:t>
      </w:r>
      <w:r>
        <w:rPr>
          <w:rFonts w:ascii="Times New Roman" w:hAnsi="Times New Roman" w:eastAsia="宋体" w:cs="Times New Roman"/>
          <w:color w:val="auto"/>
          <w:kern w:val="2"/>
          <w:highlight w:val="none"/>
        </w:rPr>
        <w:t>（特殊情况以合同为准）。</w:t>
      </w:r>
    </w:p>
    <w:p w14:paraId="0B184ED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6D926D68">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2D73DA6F">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59B33B0B">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0FF160C6">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color w:val="auto"/>
          <w:kern w:val="2"/>
          <w:highlight w:val="none"/>
        </w:rPr>
        <w:t>（六）磋商保证金及履约保证金：本项目不收取磋商保证金及履</w:t>
      </w:r>
      <w:r>
        <w:rPr>
          <w:rFonts w:ascii="Times New Roman" w:hAnsi="Times New Roman" w:eastAsia="宋体" w:cs="Times New Roman"/>
          <w:kern w:val="2"/>
        </w:rPr>
        <w:t>约保证金。</w:t>
      </w:r>
    </w:p>
    <w:p w14:paraId="495195DF">
      <w:pPr>
        <w:autoSpaceDE w:val="0"/>
        <w:autoSpaceDN w:val="0"/>
        <w:adjustRightInd w:val="0"/>
        <w:spacing w:line="360" w:lineRule="auto"/>
        <w:ind w:firstLine="480" w:firstLineChars="200"/>
        <w:rPr>
          <w:color w:val="000000"/>
          <w:sz w:val="24"/>
        </w:rPr>
      </w:pPr>
      <w:r>
        <w:rPr>
          <w:rFonts w:hint="eastAsia"/>
          <w:color w:val="000000"/>
          <w:sz w:val="24"/>
        </w:rPr>
        <w:t>（七）验收方法及标准</w:t>
      </w:r>
    </w:p>
    <w:p w14:paraId="5CF044DC">
      <w:pPr>
        <w:autoSpaceDE w:val="0"/>
        <w:autoSpaceDN w:val="0"/>
        <w:adjustRightInd w:val="0"/>
        <w:spacing w:line="360" w:lineRule="auto"/>
        <w:ind w:firstLine="480"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w:t>
      </w:r>
      <w:r>
        <w:rPr>
          <w:rFonts w:hint="eastAsia"/>
          <w:color w:val="auto"/>
          <w:sz w:val="24"/>
        </w:rPr>
        <w:t>料一并存档。验收结束后，应当出具验收书，列明各项服务的考核验收情况及项目总体评价，由验收双方共同签署。</w:t>
      </w:r>
    </w:p>
    <w:p w14:paraId="26B6BE1A">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53108DF6">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6D234A5C">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6E60ED37">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F528E5D">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BE85FC8">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w:t>
      </w:r>
      <w:r>
        <w:rPr>
          <w:rFonts w:hint="eastAsia"/>
          <w:color w:val="auto"/>
          <w:sz w:val="24"/>
        </w:rPr>
        <w:t>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452F2233">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FDA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0B4CD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78FB13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0A02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F1E5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7AA3D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4B65E89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（1）报价超过采购预算的，</w:t>
            </w:r>
            <w:r>
              <w:rPr>
                <w:rFonts w:hint="eastAsia"/>
                <w:kern w:val="0"/>
                <w:sz w:val="24"/>
                <w:szCs w:val="24"/>
              </w:rPr>
              <w:t>响应</w:t>
            </w:r>
            <w:r>
              <w:rPr>
                <w:kern w:val="0"/>
                <w:sz w:val="24"/>
                <w:szCs w:val="24"/>
              </w:rPr>
              <w:t>无效，未超过采购预算的报价按以下公式进行计算。</w:t>
            </w:r>
          </w:p>
          <w:p w14:paraId="50BB49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kern w:val="0"/>
                <w:sz w:val="24"/>
                <w:szCs w:val="24"/>
                <w:lang w:val="en-US" w:eastAsia="zh-CN"/>
              </w:rPr>
            </w:pPr>
            <w:r>
              <w:rPr>
                <w:kern w:val="0"/>
                <w:sz w:val="24"/>
                <w:szCs w:val="24"/>
              </w:rPr>
              <w:t>（2）</w:t>
            </w:r>
            <w:r>
              <w:rPr>
                <w:rFonts w:hint="eastAsia"/>
                <w:kern w:val="0"/>
                <w:sz w:val="24"/>
                <w:szCs w:val="24"/>
              </w:rPr>
              <w:t>价格</w:t>
            </w:r>
            <w:r>
              <w:rPr>
                <w:kern w:val="0"/>
                <w:sz w:val="24"/>
                <w:szCs w:val="24"/>
              </w:rPr>
              <w:t>得分=（评标基准价/报价）×</w:t>
            </w:r>
            <w:r>
              <w:rPr>
                <w:rFonts w:hint="eastAsia"/>
                <w:kern w:val="0"/>
                <w:sz w:val="24"/>
                <w:szCs w:val="24"/>
                <w:lang w:val="en-US" w:eastAsia="zh-CN"/>
              </w:rPr>
              <w:t>10</w:t>
            </w:r>
          </w:p>
          <w:p w14:paraId="4215E67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14:paraId="392B6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4AC9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A0260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60</w:t>
            </w:r>
            <w:r>
              <w:rPr>
                <w:color w:val="000000"/>
                <w:kern w:val="0"/>
                <w:sz w:val="24"/>
                <w:szCs w:val="24"/>
              </w:rPr>
              <w:t>分）</w:t>
            </w:r>
          </w:p>
        </w:tc>
        <w:tc>
          <w:tcPr>
            <w:tcW w:w="1143" w:type="dxa"/>
            <w:shd w:val="clear" w:color="auto" w:fill="auto"/>
            <w:vAlign w:val="center"/>
          </w:tcPr>
          <w:p w14:paraId="6256CD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7FF0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EF9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5498C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5BCC037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14A66D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7C15106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54C2788F">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D9F6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397F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19F217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0F13E5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498C59D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投标人具备质量管理体系认证、环境管理体系认证、职业健康安全管理体系认证，提供证书扫描件。</w:t>
            </w:r>
          </w:p>
          <w:p w14:paraId="610EB1A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具备1个证书得2分，最高6分</w:t>
            </w:r>
          </w:p>
        </w:tc>
        <w:tc>
          <w:tcPr>
            <w:tcW w:w="1143" w:type="dxa"/>
            <w:shd w:val="clear" w:color="auto" w:fill="auto"/>
            <w:vAlign w:val="center"/>
          </w:tcPr>
          <w:p w14:paraId="5531BB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2246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BD69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5989A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2A75B3D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w:t>
            </w:r>
            <w:r>
              <w:rPr>
                <w:rFonts w:hint="eastAsia"/>
                <w:color w:val="auto"/>
                <w:kern w:val="0"/>
                <w:sz w:val="24"/>
                <w:szCs w:val="24"/>
              </w:rPr>
              <w:t>递交响应文件截止日前三个月中连续两个月的由投标单位或其分公司为该项目经理缴纳社会保险证明扫描件</w:t>
            </w:r>
            <w:r>
              <w:rPr>
                <w:color w:val="auto"/>
                <w:kern w:val="0"/>
                <w:sz w:val="24"/>
                <w:szCs w:val="24"/>
              </w:rPr>
              <w:t>，否则不予认定加分。</w:t>
            </w:r>
          </w:p>
          <w:p w14:paraId="0B5E958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（1）提供项目经理大专</w:t>
            </w:r>
            <w:r>
              <w:rPr>
                <w:rFonts w:hint="eastAsia"/>
                <w:color w:val="auto"/>
                <w:kern w:val="0"/>
                <w:sz w:val="24"/>
                <w:szCs w:val="24"/>
                <w:lang w:val="en-US" w:eastAsia="zh-CN"/>
              </w:rPr>
              <w:t>或</w:t>
            </w:r>
            <w:r>
              <w:rPr>
                <w:rFonts w:hint="eastAsia"/>
                <w:color w:val="auto"/>
                <w:kern w:val="0"/>
                <w:sz w:val="24"/>
                <w:szCs w:val="24"/>
              </w:rPr>
              <w:t>以上毕业证书扫描件，且性别年龄满足磋商文件要求：2分，其他：0分；</w:t>
            </w:r>
          </w:p>
          <w:p w14:paraId="150259A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以上非住宅物业管理经验的，且性别年龄满足磋商文件要求：</w:t>
            </w:r>
            <w:r>
              <w:rPr>
                <w:rFonts w:hint="eastAsia"/>
                <w:kern w:val="0"/>
                <w:sz w:val="24"/>
                <w:szCs w:val="24"/>
              </w:rPr>
              <w:t>2分，其他：0分；</w:t>
            </w:r>
          </w:p>
        </w:tc>
        <w:tc>
          <w:tcPr>
            <w:tcW w:w="1143" w:type="dxa"/>
            <w:shd w:val="clear" w:color="auto" w:fill="auto"/>
            <w:vAlign w:val="center"/>
          </w:tcPr>
          <w:p w14:paraId="54EEB5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r>
      <w:tr w14:paraId="5C07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9AFA9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1BF37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4E9BAB8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eastAsia" w:ascii="宋体" w:hAnsi="宋体" w:eastAsia="宋体" w:cs="宋体"/>
                <w:sz w:val="24"/>
                <w:szCs w:val="24"/>
                <w:lang w:eastAsia="zh-CN"/>
              </w:rPr>
              <w:t>设备维护工</w:t>
            </w:r>
            <w:r>
              <w:rPr>
                <w:rFonts w:hint="eastAsia"/>
                <w:kern w:val="0"/>
                <w:sz w:val="24"/>
                <w:szCs w:val="24"/>
              </w:rPr>
              <w:t>：提供</w:t>
            </w:r>
            <w:r>
              <w:rPr>
                <w:rFonts w:hint="eastAsia" w:ascii="宋体" w:hAnsi="宋体" w:eastAsia="宋体" w:cs="宋体"/>
                <w:sz w:val="24"/>
                <w:szCs w:val="24"/>
              </w:rPr>
              <w:t>特种作业操作证（高压电工作业）</w:t>
            </w:r>
            <w:r>
              <w:rPr>
                <w:rFonts w:hint="eastAsia"/>
                <w:kern w:val="0"/>
                <w:sz w:val="24"/>
                <w:szCs w:val="24"/>
              </w:rPr>
              <w:t>扫描件且性别年龄满足磋商文件要求，每个合格的人员得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04621A7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（2）</w:t>
            </w:r>
            <w:r>
              <w:rPr>
                <w:rFonts w:hint="eastAsia" w:ascii="宋体" w:hAnsi="宋体" w:eastAsia="宋体" w:cs="宋体"/>
                <w:sz w:val="24"/>
                <w:szCs w:val="24"/>
                <w:lang w:eastAsia="zh-CN"/>
              </w:rPr>
              <w:t>设备维护工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00B7596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eastAsia="宋体" w:cs="宋体"/>
                <w:sz w:val="24"/>
                <w:szCs w:val="24"/>
              </w:rPr>
              <w:t>消防设备巡查员</w:t>
            </w:r>
            <w:r>
              <w:rPr>
                <w:rFonts w:hint="eastAsia"/>
                <w:kern w:val="0"/>
                <w:sz w:val="24"/>
                <w:szCs w:val="24"/>
              </w:rPr>
              <w:t>：提供</w:t>
            </w:r>
            <w:r>
              <w:rPr>
                <w:rFonts w:hint="eastAsia" w:ascii="宋体" w:hAnsi="宋体" w:eastAsia="宋体" w:cs="宋体"/>
                <w:sz w:val="24"/>
                <w:szCs w:val="24"/>
              </w:rPr>
              <w:t>职业资格证书（建（构）筑物消防员或消防设施操作员）</w:t>
            </w:r>
            <w:r>
              <w:rPr>
                <w:rFonts w:hint="eastAsia"/>
                <w:kern w:val="0"/>
                <w:sz w:val="24"/>
                <w:szCs w:val="24"/>
              </w:rPr>
              <w:t>扫描件且性别年龄满足磋商文件要求，每个合格的人员得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121D0CF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eastAsia="宋体" w:cs="宋体"/>
                <w:sz w:val="24"/>
                <w:szCs w:val="24"/>
              </w:rPr>
              <w:t>消防设备巡查员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tc>
        <w:tc>
          <w:tcPr>
            <w:tcW w:w="1143" w:type="dxa"/>
            <w:shd w:val="clear" w:color="auto" w:fill="auto"/>
            <w:vAlign w:val="center"/>
          </w:tcPr>
          <w:p w14:paraId="52FE48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16</w:t>
            </w:r>
          </w:p>
        </w:tc>
      </w:tr>
      <w:tr w14:paraId="11A0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343EC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A02B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284D8BE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4683356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shd w:val="clear" w:color="auto" w:fill="auto"/>
            <w:vAlign w:val="center"/>
          </w:tcPr>
          <w:p w14:paraId="10D77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6F30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A763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D298B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626C00E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14:paraId="7EB44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2</w:t>
            </w:r>
          </w:p>
        </w:tc>
      </w:tr>
      <w:tr w14:paraId="6CB4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5D2CE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2050B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2393A9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承诺完全满足竞争性磋商文件“报价要求”、“时间地点要求”、“付款方式要求”和技术要求中非“★”号要求的：</w:t>
            </w:r>
            <w:r>
              <w:rPr>
                <w:rFonts w:hint="eastAsia"/>
                <w:kern w:val="0"/>
                <w:sz w:val="24"/>
                <w:szCs w:val="24"/>
                <w:lang w:val="en-US" w:eastAsia="zh-CN"/>
              </w:rPr>
              <w:t>16</w:t>
            </w:r>
            <w:r>
              <w:rPr>
                <w:rFonts w:hint="eastAsia"/>
                <w:kern w:val="0"/>
                <w:sz w:val="24"/>
                <w:szCs w:val="24"/>
              </w:rPr>
              <w:t>分，其他0分。</w:t>
            </w:r>
          </w:p>
        </w:tc>
        <w:tc>
          <w:tcPr>
            <w:tcW w:w="1143" w:type="dxa"/>
            <w:shd w:val="clear" w:color="auto" w:fill="auto"/>
            <w:vAlign w:val="center"/>
          </w:tcPr>
          <w:p w14:paraId="635805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16</w:t>
            </w:r>
          </w:p>
        </w:tc>
      </w:tr>
      <w:tr w14:paraId="2DFC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44C2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168757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53E9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B17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1E858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20EACC1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1FC811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A302A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61375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0866D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97A4E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84697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7DC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759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377D5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4279F1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、会议服务、</w:t>
            </w:r>
            <w:r>
              <w:rPr>
                <w:color w:val="auto"/>
                <w:kern w:val="0"/>
                <w:sz w:val="24"/>
                <w:szCs w:val="24"/>
              </w:rPr>
              <w:t>设备维护、</w:t>
            </w:r>
            <w:r>
              <w:rPr>
                <w:rFonts w:hint="eastAsia"/>
                <w:color w:val="auto"/>
                <w:kern w:val="0"/>
                <w:sz w:val="24"/>
                <w:szCs w:val="24"/>
              </w:rPr>
              <w:t>消防监控、绿化服务</w:t>
            </w:r>
            <w:r>
              <w:rPr>
                <w:color w:val="auto"/>
                <w:kern w:val="0"/>
                <w:sz w:val="24"/>
                <w:szCs w:val="24"/>
              </w:rPr>
              <w:t>方案</w:t>
            </w:r>
          </w:p>
          <w:p w14:paraId="6F59D29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800553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702174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59EA52A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8C11E7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CB8E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220F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E781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18AAB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28B68BC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5FF21F2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5A95FC3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2BC9E70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A23204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1628A9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E45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3BA2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6DD18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0BA57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56701E3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6A0D89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334194C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2DCC78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4E12BD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B4CB3AD">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3EF3D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909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CD99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3B11F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485746E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6E8B55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0961EEB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C9DB37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B465D6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F42965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1486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C32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C79B0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5E124F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1B707423">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4AD7BB5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EEABB0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C098F7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E2D883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890270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3288A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9CD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B53A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2F515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497D0203">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35E9AF8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121CA9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1C27B7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913FC3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C843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62A2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E5F0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132593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3FBFEA94">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3C806A08">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6D591B3A">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62356C60">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6C5ED9AE">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7210D495">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6BD34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24A0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24F9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76A182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3C7A311A">
      <w:pPr>
        <w:spacing w:line="360" w:lineRule="auto"/>
        <w:ind w:firstLine="480" w:firstLineChars="200"/>
        <w:outlineLvl w:val="0"/>
        <w:rPr>
          <w:color w:val="FF0000"/>
          <w:sz w:val="24"/>
        </w:rPr>
      </w:pPr>
    </w:p>
    <w:p w14:paraId="7F69A0BB">
      <w:pPr>
        <w:widowControl/>
        <w:jc w:val="left"/>
        <w:rPr>
          <w:b/>
          <w:sz w:val="24"/>
        </w:rPr>
      </w:pPr>
      <w:r>
        <w:rPr>
          <w:b/>
          <w:sz w:val="24"/>
        </w:rPr>
        <w:br w:type="page"/>
      </w:r>
    </w:p>
    <w:p w14:paraId="4A329AD6">
      <w:pPr>
        <w:spacing w:line="360" w:lineRule="auto"/>
        <w:jc w:val="center"/>
        <w:rPr>
          <w:b/>
          <w:sz w:val="24"/>
        </w:rPr>
      </w:pPr>
      <w:r>
        <w:rPr>
          <w:b/>
          <w:sz w:val="24"/>
        </w:rPr>
        <w:t>项目需求书</w:t>
      </w:r>
    </w:p>
    <w:p w14:paraId="5F742561">
      <w:pPr>
        <w:spacing w:line="360" w:lineRule="auto"/>
        <w:ind w:firstLine="482" w:firstLineChars="200"/>
        <w:outlineLvl w:val="0"/>
        <w:rPr>
          <w:b/>
          <w:bCs/>
          <w:sz w:val="24"/>
        </w:rPr>
      </w:pPr>
      <w:r>
        <w:rPr>
          <w:rFonts w:hint="eastAsia"/>
          <w:b/>
          <w:bCs/>
          <w:sz w:val="24"/>
        </w:rPr>
        <w:t>一、项目背景</w:t>
      </w:r>
    </w:p>
    <w:p w14:paraId="3F158422">
      <w:pPr>
        <w:spacing w:line="360" w:lineRule="auto"/>
        <w:ind w:firstLine="480" w:firstLineChars="200"/>
        <w:outlineLvl w:val="0"/>
        <w:rPr>
          <w:rFonts w:hint="eastAsia"/>
          <w:sz w:val="24"/>
        </w:rPr>
      </w:pPr>
      <w:r>
        <w:rPr>
          <w:rFonts w:hint="eastAsia"/>
          <w:sz w:val="24"/>
        </w:rPr>
        <w:t>天津市津南区人民法院审判综合楼及咸水沽法庭，建筑面积约为：34000平方米。双港法庭、葛沽法庭、小站法庭、八里台法庭等四个派出法庭合计建筑面积约为7708平方米，总计服务面积41708平方米。房屋（含会议室、办公室、设备用房及业务用房）约300个。</w:t>
      </w:r>
    </w:p>
    <w:p w14:paraId="1930095D">
      <w:pPr>
        <w:spacing w:line="360" w:lineRule="auto"/>
        <w:ind w:firstLine="480" w:firstLineChars="200"/>
        <w:outlineLvl w:val="0"/>
        <w:rPr>
          <w:sz w:val="24"/>
        </w:rPr>
      </w:pPr>
      <w:r>
        <w:rPr>
          <w:rFonts w:hint="eastAsia"/>
          <w:sz w:val="24"/>
        </w:rPr>
        <w:t>项目服务内容包括物业保洁、会议服务、设备维护运行、绿化维护服务、消防室24小时值班服务、洗衣服务等管理服务内容。</w:t>
      </w:r>
    </w:p>
    <w:p w14:paraId="7681A8FB">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5B9A9E94">
      <w:pPr>
        <w:spacing w:line="360" w:lineRule="auto"/>
        <w:ind w:firstLine="482" w:firstLineChars="200"/>
        <w:outlineLvl w:val="0"/>
        <w:rPr>
          <w:rFonts w:hint="eastAsia"/>
          <w:b/>
          <w:bCs/>
          <w:sz w:val="24"/>
        </w:rPr>
      </w:pPr>
      <w:r>
        <w:rPr>
          <w:rFonts w:hint="eastAsia"/>
          <w:b/>
          <w:bCs/>
          <w:sz w:val="24"/>
        </w:rPr>
        <w:t>二、人员及岗位要求</w:t>
      </w:r>
    </w:p>
    <w:tbl>
      <w:tblPr>
        <w:tblStyle w:val="17"/>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0"/>
        <w:gridCol w:w="735"/>
        <w:gridCol w:w="3930"/>
        <w:gridCol w:w="1350"/>
        <w:gridCol w:w="1455"/>
      </w:tblGrid>
      <w:tr w14:paraId="2059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5CE9DE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230" w:type="dxa"/>
            <w:vAlign w:val="center"/>
          </w:tcPr>
          <w:p w14:paraId="7B9E1A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735" w:type="dxa"/>
            <w:vAlign w:val="center"/>
          </w:tcPr>
          <w:p w14:paraId="4BAD07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930" w:type="dxa"/>
            <w:vAlign w:val="center"/>
          </w:tcPr>
          <w:p w14:paraId="030895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350" w:type="dxa"/>
            <w:vAlign w:val="center"/>
          </w:tcPr>
          <w:p w14:paraId="70377A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455" w:type="dxa"/>
            <w:vAlign w:val="center"/>
          </w:tcPr>
          <w:p w14:paraId="7EB58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670E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7AC5F9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30" w:type="dxa"/>
            <w:vAlign w:val="center"/>
          </w:tcPr>
          <w:p w14:paraId="34239C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735" w:type="dxa"/>
            <w:vAlign w:val="center"/>
          </w:tcPr>
          <w:p w14:paraId="0907B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30" w:type="dxa"/>
            <w:vAlign w:val="center"/>
          </w:tcPr>
          <w:p w14:paraId="136E94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50周岁或以下；负责项目人、财、物的综合管理；管理项目现场；大专或以上学历；3年或以上非住宅物业管理经验。</w:t>
            </w:r>
          </w:p>
        </w:tc>
        <w:tc>
          <w:tcPr>
            <w:tcW w:w="1350" w:type="dxa"/>
            <w:vAlign w:val="center"/>
          </w:tcPr>
          <w:p w14:paraId="4C22C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46030C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44371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143C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5DD7A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30" w:type="dxa"/>
            <w:vAlign w:val="center"/>
          </w:tcPr>
          <w:p w14:paraId="4E401A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文员</w:t>
            </w:r>
          </w:p>
        </w:tc>
        <w:tc>
          <w:tcPr>
            <w:tcW w:w="735" w:type="dxa"/>
            <w:vAlign w:val="center"/>
          </w:tcPr>
          <w:p w14:paraId="78CFE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p>
        </w:tc>
        <w:tc>
          <w:tcPr>
            <w:tcW w:w="3930" w:type="dxa"/>
            <w:vAlign w:val="center"/>
          </w:tcPr>
          <w:p w14:paraId="09B1A9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40周岁或以下；负责办公室信息上传下达、内业整理、成本核算及本岗位日常协调等工作。</w:t>
            </w:r>
          </w:p>
        </w:tc>
        <w:tc>
          <w:tcPr>
            <w:tcW w:w="1350" w:type="dxa"/>
            <w:vAlign w:val="center"/>
          </w:tcPr>
          <w:p w14:paraId="1B199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4A6F0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5711D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6F4E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42BDD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30" w:type="dxa"/>
            <w:vAlign w:val="center"/>
          </w:tcPr>
          <w:p w14:paraId="7A1BB1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会议服务人员</w:t>
            </w:r>
          </w:p>
        </w:tc>
        <w:tc>
          <w:tcPr>
            <w:tcW w:w="735" w:type="dxa"/>
            <w:vAlign w:val="center"/>
          </w:tcPr>
          <w:p w14:paraId="03D155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3930" w:type="dxa"/>
            <w:vAlign w:val="center"/>
          </w:tcPr>
          <w:p w14:paraId="2DB213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45周岁或以下；负责会议服务及会议室卫生保洁工作。</w:t>
            </w:r>
          </w:p>
        </w:tc>
        <w:tc>
          <w:tcPr>
            <w:tcW w:w="1350" w:type="dxa"/>
            <w:vAlign w:val="center"/>
          </w:tcPr>
          <w:p w14:paraId="15A60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20EF07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79104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3756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6A8194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230" w:type="dxa"/>
            <w:vAlign w:val="center"/>
          </w:tcPr>
          <w:p w14:paraId="41EBF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保洁员</w:t>
            </w:r>
          </w:p>
        </w:tc>
        <w:tc>
          <w:tcPr>
            <w:tcW w:w="735" w:type="dxa"/>
            <w:vAlign w:val="center"/>
          </w:tcPr>
          <w:p w14:paraId="7C23A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3930" w:type="dxa"/>
            <w:vAlign w:val="center"/>
          </w:tcPr>
          <w:p w14:paraId="754AEB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负责安检区、接待室、会议室、值班室、宿舍、楼道、楼梯间、卫生间、安全通道、电梯、电梯间、大厅、走廊、洗浴室</w:t>
            </w:r>
            <w:r>
              <w:rPr>
                <w:rFonts w:hint="eastAsia" w:ascii="宋体" w:hAnsi="宋体" w:eastAsia="宋体" w:cs="宋体"/>
                <w:sz w:val="24"/>
                <w:szCs w:val="24"/>
                <w:lang w:eastAsia="zh-CN"/>
              </w:rPr>
              <w:t>及</w:t>
            </w:r>
            <w:r>
              <w:rPr>
                <w:rFonts w:hint="eastAsia" w:ascii="宋体" w:hAnsi="宋体" w:eastAsia="宋体" w:cs="宋体"/>
                <w:sz w:val="24"/>
                <w:szCs w:val="24"/>
              </w:rPr>
              <w:t>外围等公共区域的巡回保洁及管辖区域的保洁保养及控烟管理。</w:t>
            </w:r>
          </w:p>
        </w:tc>
        <w:tc>
          <w:tcPr>
            <w:tcW w:w="1350" w:type="dxa"/>
            <w:vAlign w:val="center"/>
          </w:tcPr>
          <w:p w14:paraId="52B6A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是（最多接受</w:t>
            </w:r>
            <w:r>
              <w:rPr>
                <w:rFonts w:hint="eastAsia" w:ascii="宋体" w:hAnsi="宋体" w:eastAsia="宋体" w:cs="宋体"/>
                <w:sz w:val="24"/>
                <w:szCs w:val="24"/>
                <w:lang w:val="en-US" w:eastAsia="zh-CN"/>
              </w:rPr>
              <w:t>33</w:t>
            </w:r>
            <w:r>
              <w:rPr>
                <w:rFonts w:hint="eastAsia" w:ascii="宋体" w:hAnsi="宋体" w:eastAsia="宋体" w:cs="宋体"/>
                <w:sz w:val="24"/>
                <w:szCs w:val="24"/>
              </w:rPr>
              <w:t>名退休人员）</w:t>
            </w:r>
          </w:p>
        </w:tc>
        <w:tc>
          <w:tcPr>
            <w:tcW w:w="1455" w:type="dxa"/>
            <w:vAlign w:val="center"/>
          </w:tcPr>
          <w:p w14:paraId="08135B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56849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2787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785" w:type="dxa"/>
            <w:vAlign w:val="center"/>
          </w:tcPr>
          <w:p w14:paraId="26678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230" w:type="dxa"/>
            <w:vAlign w:val="center"/>
          </w:tcPr>
          <w:p w14:paraId="020FC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设备维护工</w:t>
            </w:r>
          </w:p>
        </w:tc>
        <w:tc>
          <w:tcPr>
            <w:tcW w:w="735" w:type="dxa"/>
            <w:vAlign w:val="center"/>
          </w:tcPr>
          <w:p w14:paraId="4B1B2D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930" w:type="dxa"/>
            <w:vAlign w:val="center"/>
          </w:tcPr>
          <w:p w14:paraId="4DD3CF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60周岁或以下，负责变电室的看管运行</w:t>
            </w:r>
            <w:r>
              <w:rPr>
                <w:rFonts w:hint="eastAsia" w:ascii="宋体" w:hAnsi="宋体" w:eastAsia="宋体" w:cs="宋体"/>
                <w:sz w:val="24"/>
                <w:szCs w:val="24"/>
                <w:lang w:eastAsia="zh-CN"/>
              </w:rPr>
              <w:t>及日常零星维修</w:t>
            </w:r>
            <w:r>
              <w:rPr>
                <w:rFonts w:hint="eastAsia" w:ascii="宋体" w:hAnsi="宋体" w:eastAsia="宋体" w:cs="宋体"/>
                <w:sz w:val="24"/>
                <w:szCs w:val="24"/>
              </w:rPr>
              <w:t>。</w:t>
            </w:r>
          </w:p>
          <w:p w14:paraId="354F54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lang w:eastAsia="zh-CN"/>
              </w:rPr>
              <w:t>至少</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人</w:t>
            </w:r>
            <w:r>
              <w:rPr>
                <w:rFonts w:hint="eastAsia" w:ascii="宋体" w:hAnsi="宋体" w:eastAsia="宋体" w:cs="宋体"/>
                <w:sz w:val="24"/>
                <w:szCs w:val="24"/>
              </w:rPr>
              <w:t>持特种作业操作证（高压电工作业）上岗。</w:t>
            </w:r>
          </w:p>
        </w:tc>
        <w:tc>
          <w:tcPr>
            <w:tcW w:w="1350" w:type="dxa"/>
            <w:vAlign w:val="center"/>
          </w:tcPr>
          <w:p w14:paraId="74D03B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6690E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24小时值守</w:t>
            </w:r>
          </w:p>
          <w:p w14:paraId="6D420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1EEF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764C41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230" w:type="dxa"/>
            <w:vAlign w:val="center"/>
          </w:tcPr>
          <w:p w14:paraId="472A2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消防设备巡查员</w:t>
            </w:r>
          </w:p>
        </w:tc>
        <w:tc>
          <w:tcPr>
            <w:tcW w:w="735" w:type="dxa"/>
            <w:vAlign w:val="center"/>
          </w:tcPr>
          <w:p w14:paraId="1E325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930" w:type="dxa"/>
            <w:vAlign w:val="center"/>
          </w:tcPr>
          <w:p w14:paraId="3A8953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60周岁以下；负责大楼及法庭的日常巡视试验工作。</w:t>
            </w:r>
          </w:p>
          <w:p w14:paraId="00380E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lang w:eastAsia="zh-CN"/>
              </w:rPr>
              <w:t>均</w:t>
            </w:r>
            <w:r>
              <w:rPr>
                <w:rFonts w:hint="eastAsia" w:ascii="宋体" w:hAnsi="宋体" w:eastAsia="宋体" w:cs="宋体"/>
                <w:sz w:val="24"/>
                <w:szCs w:val="24"/>
              </w:rPr>
              <w:t>持职业资格证书（建（构）筑物消防员或消防设施操作员）上岗。</w:t>
            </w:r>
          </w:p>
        </w:tc>
        <w:tc>
          <w:tcPr>
            <w:tcW w:w="1350" w:type="dxa"/>
            <w:vAlign w:val="center"/>
          </w:tcPr>
          <w:p w14:paraId="4A2A7C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38B02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24小时值守</w:t>
            </w:r>
          </w:p>
          <w:p w14:paraId="023B1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3D3E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85" w:type="dxa"/>
            <w:vAlign w:val="center"/>
          </w:tcPr>
          <w:p w14:paraId="18BF1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230" w:type="dxa"/>
            <w:vAlign w:val="center"/>
          </w:tcPr>
          <w:p w14:paraId="1A54C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绿化工</w:t>
            </w:r>
          </w:p>
        </w:tc>
        <w:tc>
          <w:tcPr>
            <w:tcW w:w="735" w:type="dxa"/>
            <w:vAlign w:val="center"/>
          </w:tcPr>
          <w:p w14:paraId="6B44B4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930" w:type="dxa"/>
            <w:vAlign w:val="center"/>
          </w:tcPr>
          <w:p w14:paraId="761CF0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负责院内绿化维护、雨季防洪工作。</w:t>
            </w:r>
          </w:p>
        </w:tc>
        <w:tc>
          <w:tcPr>
            <w:tcW w:w="1350" w:type="dxa"/>
            <w:vAlign w:val="center"/>
          </w:tcPr>
          <w:p w14:paraId="43F61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w:t>
            </w:r>
          </w:p>
        </w:tc>
        <w:tc>
          <w:tcPr>
            <w:tcW w:w="1455" w:type="dxa"/>
            <w:vAlign w:val="center"/>
          </w:tcPr>
          <w:p w14:paraId="253DC9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68E0A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490F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5" w:type="dxa"/>
            <w:vAlign w:val="center"/>
          </w:tcPr>
          <w:p w14:paraId="226F5D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230" w:type="dxa"/>
            <w:vAlign w:val="center"/>
          </w:tcPr>
          <w:p w14:paraId="38EB34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洗衣工</w:t>
            </w:r>
          </w:p>
        </w:tc>
        <w:tc>
          <w:tcPr>
            <w:tcW w:w="735" w:type="dxa"/>
            <w:vAlign w:val="center"/>
          </w:tcPr>
          <w:p w14:paraId="5B3A14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930" w:type="dxa"/>
            <w:vAlign w:val="center"/>
          </w:tcPr>
          <w:p w14:paraId="4EF492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女</w:t>
            </w:r>
            <w:r>
              <w:rPr>
                <w:rFonts w:hint="eastAsia" w:ascii="宋体" w:hAnsi="宋体" w:eastAsia="宋体" w:cs="宋体"/>
                <w:sz w:val="24"/>
                <w:szCs w:val="24"/>
              </w:rPr>
              <w:t>年龄</w:t>
            </w:r>
            <w:r>
              <w:rPr>
                <w:rFonts w:hint="eastAsia" w:ascii="宋体" w:hAnsi="宋体" w:eastAsia="宋体" w:cs="宋体"/>
                <w:sz w:val="24"/>
                <w:szCs w:val="24"/>
                <w:lang w:val="en-US" w:eastAsia="zh-CN"/>
              </w:rPr>
              <w:t>50</w:t>
            </w:r>
            <w:r>
              <w:rPr>
                <w:rFonts w:hint="eastAsia" w:ascii="宋体" w:hAnsi="宋体" w:eastAsia="宋体" w:cs="宋体"/>
                <w:sz w:val="24"/>
                <w:szCs w:val="24"/>
              </w:rPr>
              <w:t>周岁或以下，形象气质好，有相关经验。</w:t>
            </w:r>
          </w:p>
        </w:tc>
        <w:tc>
          <w:tcPr>
            <w:tcW w:w="1350" w:type="dxa"/>
            <w:vAlign w:val="center"/>
          </w:tcPr>
          <w:p w14:paraId="289ACD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455" w:type="dxa"/>
            <w:vAlign w:val="center"/>
          </w:tcPr>
          <w:p w14:paraId="68C03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p w14:paraId="675823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tc>
      </w:tr>
      <w:tr w14:paraId="4438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5" w:type="dxa"/>
            <w:gridSpan w:val="2"/>
            <w:vAlign w:val="center"/>
          </w:tcPr>
          <w:p w14:paraId="706EF6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470" w:type="dxa"/>
            <w:gridSpan w:val="4"/>
            <w:vAlign w:val="center"/>
          </w:tcPr>
          <w:p w14:paraId="3D438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67</w:t>
            </w:r>
            <w:r>
              <w:rPr>
                <w:rFonts w:hint="eastAsia" w:ascii="宋体" w:hAnsi="宋体" w:eastAsia="宋体" w:cs="宋体"/>
                <w:sz w:val="24"/>
                <w:szCs w:val="24"/>
              </w:rPr>
              <w:t>人</w:t>
            </w:r>
          </w:p>
        </w:tc>
      </w:tr>
    </w:tbl>
    <w:p w14:paraId="2EB15BD2">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56FEF9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18473A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362167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91665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7496FB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三</w:t>
      </w:r>
      <w:r>
        <w:rPr>
          <w:rFonts w:hint="eastAsia"/>
          <w:b/>
          <w:bCs/>
          <w:sz w:val="24"/>
        </w:rPr>
        <w:t>、总体要求：</w:t>
      </w:r>
    </w:p>
    <w:p w14:paraId="6ACF80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（1）按天津市津南区人民法院物业管理服务的总体需求，录用人员具有服务行业从业经验，有良好的服务态度，责任心强，并经严格政审，保证录用人员没有刑事犯罪记录和劣迹。</w:t>
      </w:r>
    </w:p>
    <w:p w14:paraId="70A28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为保证服务管理工作的高效，</w:t>
      </w:r>
      <w:r>
        <w:rPr>
          <w:rFonts w:hint="eastAsia"/>
          <w:sz w:val="24"/>
          <w:lang w:eastAsia="zh-CN"/>
        </w:rPr>
        <w:t>成交</w:t>
      </w:r>
      <w:r>
        <w:rPr>
          <w:rFonts w:hint="eastAsia"/>
          <w:sz w:val="24"/>
        </w:rPr>
        <w:t>供应商应成立天津市津南区人民法院物业管理服务机构并确定一名项目负责人管理，在合同期内负责人不得随意变动，有特殊原因必须更换的，需征得采购人同意。</w:t>
      </w:r>
    </w:p>
    <w:p w14:paraId="4C6FE5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eastAsia="zh-CN"/>
        </w:rPr>
        <w:t>成交</w:t>
      </w:r>
      <w:r>
        <w:rPr>
          <w:rFonts w:hint="eastAsia"/>
          <w:sz w:val="24"/>
        </w:rPr>
        <w:t>供应商应根据天津市津南区人民法院特点制定各项管理制度、岗位职责，并派专人进行现场管理，落实好各项制度，采购人将派专（兼）职人员定期或不定期进行全面考核，根据考核结果进行奖惩。</w:t>
      </w:r>
    </w:p>
    <w:p w14:paraId="71E223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eastAsia="zh-CN"/>
        </w:rPr>
        <w:t>成交</w:t>
      </w:r>
      <w:r>
        <w:rPr>
          <w:rFonts w:hint="eastAsia"/>
          <w:sz w:val="24"/>
        </w:rPr>
        <w:t>供应商应定期对员工进行岗位培训，道德教育，提高服务质量，遵守天津市津南区人民法院的各项规章制度。遵守各项安全操作规章制度，若发生人身伤害等工伤事故，由</w:t>
      </w:r>
      <w:r>
        <w:rPr>
          <w:rFonts w:hint="eastAsia"/>
          <w:sz w:val="24"/>
          <w:lang w:eastAsia="zh-CN"/>
        </w:rPr>
        <w:t>成交</w:t>
      </w:r>
      <w:r>
        <w:rPr>
          <w:rFonts w:hint="eastAsia"/>
          <w:sz w:val="24"/>
        </w:rPr>
        <w:t>供应商负责，与天津市津南区人民法院无涉。</w:t>
      </w:r>
    </w:p>
    <w:p w14:paraId="1A385C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工作期间员工应佩证上岗，统一着装，衣着端正，服务态度和蔼。</w:t>
      </w:r>
    </w:p>
    <w:p w14:paraId="3FE816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物业员工必须经培训合格后上岗，胜任本职、本岗工作。凡达不到工作要求的员工，物业公司应及时调换。</w:t>
      </w:r>
    </w:p>
    <w:p w14:paraId="51FB93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（2）管理检查要求</w:t>
      </w:r>
    </w:p>
    <w:p w14:paraId="48074D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认真履行职责，严格按物业管理质量体系，合理安排岗位，做好天津市津南区人民法院物业管理服务工作。为确保服务的质量，相关岗位不得互相顶替调换。员工应服从天津市津南区人民法院监督指导。</w:t>
      </w:r>
    </w:p>
    <w:p w14:paraId="1A0F4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不定期对日常服务项目进行检查，在检查中对不符合质量要求的人员，采购人有权提出更换。</w:t>
      </w:r>
    </w:p>
    <w:p w14:paraId="4DF5D5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不遵守劳动纪律，且有我院机关人员投诉的，经查实后对员工酌情处罚，情节严重的采购人有权要求</w:t>
      </w:r>
      <w:r>
        <w:rPr>
          <w:rFonts w:hint="eastAsia"/>
          <w:sz w:val="24"/>
          <w:lang w:eastAsia="zh-CN"/>
        </w:rPr>
        <w:t>成交</w:t>
      </w:r>
      <w:r>
        <w:rPr>
          <w:rFonts w:hint="eastAsia"/>
          <w:sz w:val="24"/>
        </w:rPr>
        <w:t>供应商辞退。</w:t>
      </w:r>
    </w:p>
    <w:p w14:paraId="5873FD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每月至少一次征求天津市津南区人民法院意见，满意度要求达到90%以上。</w:t>
      </w:r>
    </w:p>
    <w:p w14:paraId="3956CBE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四</w:t>
      </w:r>
      <w:r>
        <w:rPr>
          <w:rFonts w:hint="eastAsia"/>
          <w:b/>
          <w:bCs/>
          <w:sz w:val="24"/>
        </w:rPr>
        <w:t>、各岗位人员具体工作内容、职责及服务标准</w:t>
      </w:r>
    </w:p>
    <w:p w14:paraId="51C51D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（一）项目经理服务基本要求及内容</w:t>
      </w:r>
    </w:p>
    <w:p w14:paraId="585ED9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负责对物业服务工作进行监督和管理，确保管理服务水平；</w:t>
      </w:r>
    </w:p>
    <w:p w14:paraId="6C4E04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负责处理项目事务，并及时作出处理意见；</w:t>
      </w:r>
    </w:p>
    <w:p w14:paraId="40F0FE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定期征询甲方意见，及时掌握甲方信息，以改善管理，提升服务质量；</w:t>
      </w:r>
    </w:p>
    <w:p w14:paraId="56064B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定期巡查物业情况，针对各项工作存在的问题提出整改要求并负责监督落实；</w:t>
      </w:r>
    </w:p>
    <w:p w14:paraId="406D1F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不定期进行查访，确保项目服务质量。</w:t>
      </w:r>
    </w:p>
    <w:p w14:paraId="7EB1D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（二）文员服务基本要求及内容</w:t>
      </w:r>
    </w:p>
    <w:p w14:paraId="6EDFFA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处理文件，登记、归档、统计资料、打印、复印函件资料；</w:t>
      </w:r>
    </w:p>
    <w:p w14:paraId="3CE55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做好领用发放工作；</w:t>
      </w:r>
    </w:p>
    <w:p w14:paraId="0B8D2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负责员工月度考勤；</w:t>
      </w:r>
    </w:p>
    <w:p w14:paraId="570819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建立库存物资台账，及时办理入库、出库登账；</w:t>
      </w:r>
    </w:p>
    <w:p w14:paraId="2D0D51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做好会议记录。</w:t>
      </w:r>
    </w:p>
    <w:p w14:paraId="707A9F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（三）会议服务基本要求及内容</w:t>
      </w:r>
    </w:p>
    <w:p w14:paraId="234CCF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负责审判综合楼会议室的会议服务，包括会议室布置、茶水服务、会议设备系统管理和会议室清洁管理等。</w:t>
      </w:r>
    </w:p>
    <w:p w14:paraId="62104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会议服务人员要求形象气质好，身高不低于160cm。主动热情为与会人员提供相关会议服务。会务人员应着装整齐、仪容端庄大方、精神饱满，提供专业会议茶水服务，服务过程应面带微笑，做到自然、大方、真诚。</w:t>
      </w:r>
    </w:p>
    <w:p w14:paraId="6C4885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（四）保洁服务基本要求及内容</w:t>
      </w:r>
    </w:p>
    <w:p w14:paraId="368157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1.保洁工作的基本要求</w:t>
      </w:r>
    </w:p>
    <w:p w14:paraId="395A55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保洁人员配置结构合理，岗位职责明确。具有良好的身体素质和业务能力；</w:t>
      </w:r>
    </w:p>
    <w:p w14:paraId="7B60F3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根据具体情况建立、完善并严格执行相应的保洁服务管理制度。保洁服务管理制度应规定保洁工作的具体职责、区域、流程和要求；</w:t>
      </w:r>
    </w:p>
    <w:p w14:paraId="2F21E5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保洁员要求在岗期间应穿着统一服装，身体健康，举止大方，具有良好的精神风貌和职业素质。服装由</w:t>
      </w:r>
      <w:r>
        <w:rPr>
          <w:rFonts w:hint="eastAsia"/>
          <w:sz w:val="24"/>
          <w:lang w:eastAsia="zh-CN"/>
        </w:rPr>
        <w:t>成交</w:t>
      </w:r>
      <w:r>
        <w:rPr>
          <w:rFonts w:hint="eastAsia"/>
          <w:sz w:val="24"/>
        </w:rPr>
        <w:t>供应商统一配备；</w:t>
      </w:r>
    </w:p>
    <w:p w14:paraId="5C3815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根据具体情况完善保洁突发事件应急处置预案，并定期组织演练，留存相关资料备查；</w:t>
      </w:r>
    </w:p>
    <w:p w14:paraId="3810CB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制定检查标准和奖惩制度。</w:t>
      </w:r>
    </w:p>
    <w:p w14:paraId="687128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2.保洁服务工作的范围</w:t>
      </w:r>
    </w:p>
    <w:p w14:paraId="7FCC0B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办公室、安检区、接待室、会议室、值班室、宿舍、楼道、楼梯间、卫生间、安全通道、电梯、电梯间、大厅、走廊、洗浴室、洗衣间、院区及其附属设施设备和其他公共区域等。</w:t>
      </w:r>
    </w:p>
    <w:p w14:paraId="63FB5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3.保洁服务的标准</w:t>
      </w:r>
    </w:p>
    <w:p w14:paraId="45A766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办公室房间：保洁工作范围包括室内外门窗、文件柜、沙发、茶几、烟缸、小垃圾桶和地面的清洁。领导办公室要求专人负责且必须2人同时进入办公室工作，在非办公时间清洁，注意保密，卫生保洁时桌面文件资料不可擅动。标准：洁净、光亮、无污渍、无污物、小垃圾桶内存物不得超过三分之二。</w:t>
      </w:r>
    </w:p>
    <w:p w14:paraId="386194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安检区、接待室，地面每日上、下午至少各推尘四次，随时保持干净，每周大清一次。</w:t>
      </w:r>
    </w:p>
    <w:p w14:paraId="77A56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楼道地面每天整天擦洗2遍，随时保持干净，要求无污渍、印迹、纸屑、烟蒂等杂物。</w:t>
      </w:r>
    </w:p>
    <w:p w14:paraId="4F689F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大厅、走廊、楼梯间、电梯间、栏杆、瓷砖墙面、护墙板、踢脚线、窗台、窗户沟槽、消防栓、画框、各类指示牌、形象墙、告示栏、桌椅家具、各类开关等公共设施。玻璃门每日刮擦一次，随时污染随时清洁：饰物、墙壁（人力可及处）及其附着物每日至少清洁一次。标准：地面光亮、洁净，无污渍、无污物，其他清洁物洁净、无污渍。</w:t>
      </w:r>
    </w:p>
    <w:p w14:paraId="68A277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楼梯、消防通道、消防器材每天整体擦洗2遍，要求干净整洁，护栏扶手每日至少擦拭2遍，要求表面光亮无尘，墙面每周清扫一遍，要求无尘，消防器材每日擦拭1遍，要求无尘，无污渍、无烟蒂等杂物。</w:t>
      </w:r>
    </w:p>
    <w:p w14:paraId="103851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楼道顶棚、楼道扶手、顶棚每月擦拭1遍，要求无污渍、印迹。楼道扶手每天擦拭2遍，要求表面光亮、无印迹。</w:t>
      </w:r>
    </w:p>
    <w:p w14:paraId="046D52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楼道、大厅内公共设施及桌椅每天整体擦拭1遍，随时保持干净，要求无污渍、表面光亮。</w:t>
      </w:r>
    </w:p>
    <w:p w14:paraId="709524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接待室、会议室、值班室、宿舍，每日清洁桌面，地面、座椅、饰物、烟缸等，每周大清一次。标准：地面洁净、桌面光亮、无污渍、无污物。</w:t>
      </w:r>
    </w:p>
    <w:p w14:paraId="75A839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卫生间地面、洗手池、清洁池每天整体擦拭1遍，保持干净，要求无污渍、无碱锈、无异味。门窗、玻璃、顶篷、管道、墙壁每天整体擦拭1遍，随时保持干净，要求无浮尘、无污渍、垃圾袋每天至少更换2次，垃圾运送到指定地点。</w:t>
      </w:r>
    </w:p>
    <w:p w14:paraId="59792E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院区</w:t>
      </w:r>
    </w:p>
    <w:p w14:paraId="1EEA3D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大院每天早7:30前清扫1次，每日巡视随清，确保无杂物堆积，院区摆设每日清洁。标准：无尘土，无污渍。</w:t>
      </w:r>
    </w:p>
    <w:p w14:paraId="7642F1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大门口周边及院区每日循环清洁，每周大清一次。标准：无烟头、无纸屑、无杂物。</w:t>
      </w:r>
    </w:p>
    <w:p w14:paraId="609EF3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围墙灯、围墙护栏每周清洁一次。标准：无尘土、无污渍。</w:t>
      </w:r>
    </w:p>
    <w:p w14:paraId="78EE7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大门每周清洁一次。标准：无尘土、无污渍。</w:t>
      </w:r>
    </w:p>
    <w:p w14:paraId="2F1F12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雨雪天气及时对门前场院积水、积雪进行清扫，夜间降雪在次日8点前清扫完毕。</w:t>
      </w:r>
    </w:p>
    <w:p w14:paraId="25AD24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二米以下的玻璃每月至少整体清洗1遍，雨后及时清洗，保持干净。要求玻璃保持明亮、框槽无尘土、无污渍、印迹。玻璃门随时擦拭，保持干净。</w:t>
      </w:r>
    </w:p>
    <w:p w14:paraId="3A2359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门前坡道、台阶、垃圾桶、不锈钢栏杆、地面随时清扫，垃圾袋随时更换，要求地面干净、无杂物、纸屑、烟蒂等。垃圾桶、栏杆表面光亮整洁、无印迹。</w:t>
      </w:r>
    </w:p>
    <w:p w14:paraId="26A24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在进行湿拖、洗地机作业、雨天时要在作业区醒目位置放置警示牌，防止人员滑倒或绊倒。</w:t>
      </w:r>
    </w:p>
    <w:p w14:paraId="799781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检查保洁范围要求有专人每小时巡视检查1遍，发现问题随时解决，及时填写检查记录；</w:t>
      </w:r>
    </w:p>
    <w:p w14:paraId="565CA2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高空作业、外檐清洁距地面（2米以上玻璃幕墙）、地毯清洗、地面石材保养等服务项目不在此次管理服务中，不作相关规定要求。</w:t>
      </w:r>
    </w:p>
    <w:p w14:paraId="57E2DD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（五）设备维护工基本要求及内容</w:t>
      </w:r>
    </w:p>
    <w:p w14:paraId="21E9FD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变电室安排专人进行24小时的值班管理，负责变配电设备管理。保证设备正常运行，做到安全可靠供电。值班人员持证上岗。</w:t>
      </w:r>
    </w:p>
    <w:p w14:paraId="536989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日常零星维修工作，如更换水龙头、线路维修、桌椅维修、水暖维修等。单个200元以下零星维修材料的购买；</w:t>
      </w:r>
    </w:p>
    <w:p w14:paraId="764C96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中修及大修：由采购人负责委外，</w:t>
      </w:r>
      <w:r>
        <w:rPr>
          <w:rFonts w:hint="eastAsia"/>
          <w:sz w:val="24"/>
          <w:lang w:eastAsia="zh-CN"/>
        </w:rPr>
        <w:t>成交</w:t>
      </w:r>
      <w:r>
        <w:rPr>
          <w:rFonts w:hint="eastAsia"/>
          <w:sz w:val="24"/>
        </w:rPr>
        <w:t>供应商负责监督、检查委外作业公司的工程质量及进度，协助委托公司完成施工，并协助采购人验收；</w:t>
      </w:r>
    </w:p>
    <w:p w14:paraId="735CDE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大型及特种设备维修保修期内由厂家负责定期维保和维修，保修期满后由采购人委托具有符合国家法律法规所要求的资质的专业单位进行维护保养，</w:t>
      </w:r>
      <w:r>
        <w:rPr>
          <w:rFonts w:hint="eastAsia"/>
          <w:sz w:val="24"/>
          <w:lang w:eastAsia="zh-CN"/>
        </w:rPr>
        <w:t>成交</w:t>
      </w:r>
      <w:r>
        <w:rPr>
          <w:rFonts w:hint="eastAsia"/>
          <w:sz w:val="24"/>
        </w:rPr>
        <w:t>供应商负责监督。</w:t>
      </w:r>
    </w:p>
    <w:p w14:paraId="17A5EC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（六）消防设备巡查基本要求及内容</w:t>
      </w:r>
    </w:p>
    <w:p w14:paraId="32B0CA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定期做好消防设施设备及其消防监控系统的养护工作，建立健全设施设备的保养记录档案；</w:t>
      </w:r>
    </w:p>
    <w:p w14:paraId="028220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做好消防、监控系统的运行监测及消防设施设备检查、测试的记录；</w:t>
      </w:r>
    </w:p>
    <w:p w14:paraId="56F120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配合进行消防系统的检测工作，发现问题及时解决；</w:t>
      </w:r>
    </w:p>
    <w:p w14:paraId="319076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每月一次消防设施、设备检查，发现问题及时处理。</w:t>
      </w:r>
    </w:p>
    <w:p w14:paraId="597E81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（七）绿化基本要求及内容</w:t>
      </w:r>
    </w:p>
    <w:p w14:paraId="1CD0DD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服从分配，听从指挥，热爱本职工作，认真细致、尽职、高效，树立良好的职业道德；</w:t>
      </w:r>
    </w:p>
    <w:p w14:paraId="74E6B5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熟练掌握操作技能，不断提高服务质量及服务水平，掌握绿化机械设备的使用和工具的日常保养方法；</w:t>
      </w:r>
    </w:p>
    <w:p w14:paraId="7DFBC5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熟悉所管辖范围内的绿化布局，苗木的品种、数量；</w:t>
      </w:r>
    </w:p>
    <w:p w14:paraId="181BAE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熟悉本项目花木的名称、种植季节、生长特点和培植管理；</w:t>
      </w:r>
    </w:p>
    <w:p w14:paraId="31BE0D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对遭受意外损坏或生长弱的苗木要及时扶植；</w:t>
      </w:r>
    </w:p>
    <w:p w14:paraId="7E8B0D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对缺土、缺肥、缺水、有病虫害的植物要及时培土、施肥、除病虫害、除杂草，以保持其生长茂盛；</w:t>
      </w:r>
    </w:p>
    <w:p w14:paraId="3692AB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用后的器具及机械设备清洁后放回指定位置；</w:t>
      </w:r>
    </w:p>
    <w:p w14:paraId="568895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（八）洗衣房服务基本要求及内容</w:t>
      </w:r>
    </w:p>
    <w:p w14:paraId="6DE42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 收衣：洗衣工负责制作收衣报表，并将每次收衣情况如实登记，本次收衣完成后将收衣报表递交机关负责人核对，无误后签字确认。</w:t>
      </w:r>
    </w:p>
    <w:p w14:paraId="68ADB1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 送衣：洗衣工将洗涤后按照收衣表登记情况发放衣物，并保证72小时内洗涤完成。</w:t>
      </w:r>
    </w:p>
    <w:p w14:paraId="203990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五</w:t>
      </w:r>
      <w:r>
        <w:rPr>
          <w:rFonts w:hint="eastAsia"/>
          <w:b/>
          <w:bCs/>
          <w:sz w:val="24"/>
        </w:rPr>
        <w:t>、应急服务要求</w:t>
      </w:r>
    </w:p>
    <w:p w14:paraId="54D2A5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E42055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六</w:t>
      </w:r>
      <w:r>
        <w:rPr>
          <w:rFonts w:hint="eastAsia"/>
          <w:b/>
          <w:bCs/>
          <w:sz w:val="24"/>
        </w:rPr>
        <w:t>、人员保密要求</w:t>
      </w:r>
    </w:p>
    <w:p w14:paraId="2F2656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59F463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七</w:t>
      </w:r>
      <w:r>
        <w:rPr>
          <w:rFonts w:hint="eastAsia"/>
          <w:b/>
          <w:bCs/>
          <w:sz w:val="24"/>
        </w:rPr>
        <w:t>、人员稳定性要求</w:t>
      </w:r>
    </w:p>
    <w:p w14:paraId="6069F1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在整个服务期内，人员更换率不得超过10%，更换人员不得低于采购需求，且应经采购人同意。</w:t>
      </w:r>
    </w:p>
    <w:p w14:paraId="2C99510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八</w:t>
      </w:r>
      <w:r>
        <w:rPr>
          <w:rFonts w:hint="eastAsia"/>
          <w:b/>
          <w:bCs/>
          <w:sz w:val="24"/>
        </w:rPr>
        <w:t>、进驻和接管要求</w:t>
      </w:r>
    </w:p>
    <w:p w14:paraId="157009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lang w:eastAsia="zh-CN"/>
        </w:rPr>
        <w:t>成交</w:t>
      </w:r>
      <w:r>
        <w:rPr>
          <w:rFonts w:hint="eastAsia"/>
          <w:sz w:val="24"/>
        </w:rPr>
        <w:t>后，</w:t>
      </w:r>
      <w:r>
        <w:rPr>
          <w:rFonts w:hint="eastAsia"/>
          <w:sz w:val="24"/>
          <w:lang w:eastAsia="zh-CN"/>
        </w:rPr>
        <w:t>成交</w:t>
      </w:r>
      <w:r>
        <w:rPr>
          <w:rFonts w:hint="eastAsia"/>
          <w:sz w:val="24"/>
        </w:rPr>
        <w:t>供应商提供及时配齐所需人员、工具、设备等，在规定的时间内保证全体服务人员按时进场服务，如果为新任服务公司，则还需与前任公司进行交接，保留相关记录，做到服务平稳过渡，对采购人工作无不良影响。</w:t>
      </w:r>
    </w:p>
    <w:p w14:paraId="6629B9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lang w:val="en-US" w:eastAsia="zh-CN"/>
        </w:rPr>
        <w:t>九</w:t>
      </w:r>
      <w:r>
        <w:rPr>
          <w:rFonts w:hint="eastAsia"/>
          <w:b/>
          <w:bCs/>
          <w:sz w:val="24"/>
        </w:rPr>
        <w:t>、费用分割</w:t>
      </w:r>
    </w:p>
    <w:p w14:paraId="1618EE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1.日常工作中所用到的保洁工具及消耗品如：清洁剂、消毒药剂、条扫簸箕、纳米拖把、尘推、玻璃刮、木把条扫、大扫把、玻璃水、洁厕剂、全能及公共区域生活垃圾袋等一年费用36000元由</w:t>
      </w:r>
      <w:r>
        <w:rPr>
          <w:rFonts w:hint="eastAsia"/>
          <w:sz w:val="24"/>
          <w:lang w:eastAsia="zh-CN"/>
        </w:rPr>
        <w:t>成交</w:t>
      </w:r>
      <w:r>
        <w:rPr>
          <w:rFonts w:hint="eastAsia"/>
          <w:sz w:val="24"/>
        </w:rPr>
        <w:t>供应商提供。</w:t>
      </w:r>
    </w:p>
    <w:p w14:paraId="0138F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2.单个200元以下零星维修材料由</w:t>
      </w:r>
      <w:r>
        <w:rPr>
          <w:rFonts w:hint="eastAsia"/>
          <w:sz w:val="24"/>
          <w:lang w:eastAsia="zh-CN"/>
        </w:rPr>
        <w:t>成交</w:t>
      </w:r>
      <w:r>
        <w:rPr>
          <w:rFonts w:hint="eastAsia"/>
          <w:sz w:val="24"/>
        </w:rPr>
        <w:t>供应商负责提供，维修材料及工具一年费用48000元由</w:t>
      </w:r>
      <w:r>
        <w:rPr>
          <w:rFonts w:hint="eastAsia"/>
          <w:sz w:val="24"/>
          <w:lang w:eastAsia="zh-CN"/>
        </w:rPr>
        <w:t>成交</w:t>
      </w:r>
      <w:r>
        <w:rPr>
          <w:rFonts w:hint="eastAsia"/>
          <w:sz w:val="24"/>
        </w:rPr>
        <w:t>供应商负责提供（其中维修工具一年2000元，维修材料46000元）。</w:t>
      </w:r>
    </w:p>
    <w:p w14:paraId="16BBDB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3.绿化维护耗材及工具一年费用36000元由</w:t>
      </w:r>
      <w:r>
        <w:rPr>
          <w:rFonts w:hint="eastAsia"/>
          <w:sz w:val="24"/>
          <w:lang w:eastAsia="zh-CN"/>
        </w:rPr>
        <w:t>成交</w:t>
      </w:r>
      <w:r>
        <w:rPr>
          <w:rFonts w:hint="eastAsia"/>
          <w:sz w:val="24"/>
        </w:rPr>
        <w:t>供应商负责提供（其中包含审判综合楼大院及外派法庭树木喷洒药水每年4次、施肥每年2次、冬季树木保以及草坪除草每月1次）。</w:t>
      </w:r>
    </w:p>
    <w:p w14:paraId="79C1A5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4.洗衣服务的日常耗材一年费用12000元由</w:t>
      </w:r>
      <w:r>
        <w:rPr>
          <w:rFonts w:hint="eastAsia"/>
          <w:sz w:val="24"/>
          <w:lang w:eastAsia="zh-CN"/>
        </w:rPr>
        <w:t>成交</w:t>
      </w:r>
      <w:r>
        <w:rPr>
          <w:rFonts w:hint="eastAsia"/>
          <w:sz w:val="24"/>
        </w:rPr>
        <w:t>供应商提供（其中包含洗衣服务所用到的一次性衣架、洗衣液、干洗粉、一次性衣套及洗衣设备的简单维修费用）。</w:t>
      </w:r>
    </w:p>
    <w:p w14:paraId="003E18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5.采购人将提供存放工具、换衣、休息等场所，具体面积及数量由</w:t>
      </w:r>
      <w:r>
        <w:rPr>
          <w:rFonts w:hint="eastAsia"/>
          <w:sz w:val="24"/>
          <w:lang w:eastAsia="zh-CN"/>
        </w:rPr>
        <w:t>成交</w:t>
      </w:r>
      <w:r>
        <w:rPr>
          <w:rFonts w:hint="eastAsia"/>
          <w:sz w:val="24"/>
        </w:rPr>
        <w:t>供应商提出与采购人协商确定，此类场所不计租金，水电费、管理费。</w:t>
      </w:r>
    </w:p>
    <w:p w14:paraId="361496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6.物业服务人员的服装，由</w:t>
      </w:r>
      <w:r>
        <w:rPr>
          <w:rFonts w:hint="eastAsia"/>
          <w:sz w:val="24"/>
          <w:lang w:eastAsia="zh-CN"/>
        </w:rPr>
        <w:t>成交</w:t>
      </w:r>
      <w:r>
        <w:rPr>
          <w:rFonts w:hint="eastAsia"/>
          <w:sz w:val="24"/>
        </w:rPr>
        <w:t>供应商自行提供。</w:t>
      </w:r>
    </w:p>
    <w:p w14:paraId="4B08EC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7.</w:t>
      </w:r>
      <w:r>
        <w:rPr>
          <w:rFonts w:hint="eastAsia"/>
          <w:sz w:val="24"/>
          <w:lang w:eastAsia="zh-CN"/>
        </w:rPr>
        <w:t>成交</w:t>
      </w:r>
      <w:r>
        <w:rPr>
          <w:rFonts w:hint="eastAsia"/>
          <w:sz w:val="24"/>
        </w:rPr>
        <w:t>供应商自备办公设备和耗材。</w:t>
      </w:r>
    </w:p>
    <w:p w14:paraId="1A6340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4AC72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p>
    <w:p w14:paraId="62A6B2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p>
    <w:p w14:paraId="5654BA54">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4C1AD573">
      <w:pPr>
        <w:pStyle w:val="11"/>
        <w:rPr>
          <w:rFonts w:ascii="Times New Roman" w:hAnsi="Times New Roman"/>
        </w:rPr>
      </w:pPr>
      <w:r>
        <w:rPr>
          <w:rFonts w:ascii="Times New Roman" w:hAnsi="Times New Roman"/>
        </w:rPr>
        <w:t>第三部分  供应商须知</w:t>
      </w:r>
      <w:bookmarkEnd w:id="1"/>
    </w:p>
    <w:p w14:paraId="56927143">
      <w:pPr>
        <w:pStyle w:val="29"/>
        <w:spacing w:line="360" w:lineRule="auto"/>
        <w:jc w:val="center"/>
        <w:rPr>
          <w:rFonts w:ascii="Times New Roman" w:hAnsi="Times New Roman" w:eastAsia="宋体" w:cs="Times New Roman"/>
          <w:color w:val="auto"/>
        </w:rPr>
      </w:pPr>
      <w:bookmarkStart w:id="4" w:name="_Toc411426751"/>
    </w:p>
    <w:p w14:paraId="73461BAF">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00A989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5920DF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6F55FFD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6B67771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2256DDC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5565CF1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12530026">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A31BFC6">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221637A2">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5CC652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41C265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7616D1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779219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2936E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337F42B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1BF339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6D40789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AE632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4F2F854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7696BC2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39D2B25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1915DAE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EBDB545">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36A0B47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0E1F29A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13D407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54A1E5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90846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9A61F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5DBE5EC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E62F6E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C1001E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417DCF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01C3C8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D6CB0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3F48B9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70F839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B374FD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36424E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60C6E8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3CAF322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31E675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35074D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78089B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C5155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8D9CF3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8CED4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1593B4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8A1E7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1AE0EC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27755E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FBA41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043310A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73D85F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76D8D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F642D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3F45BA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0EF59C12">
      <w:pPr>
        <w:pStyle w:val="29"/>
        <w:spacing w:line="360" w:lineRule="auto"/>
        <w:ind w:firstLine="480" w:firstLineChars="200"/>
        <w:jc w:val="both"/>
        <w:rPr>
          <w:rFonts w:ascii="Times New Roman" w:hAnsi="Times New Roman" w:eastAsia="宋体" w:cs="Times New Roman"/>
          <w:color w:val="auto"/>
        </w:rPr>
      </w:pPr>
    </w:p>
    <w:p w14:paraId="25C51B39">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6F71D33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2A5508F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109B8B4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6973578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7DF4FC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2E488F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77E875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06BA3F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170CC6D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3427F1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53FF43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3387B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88841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022F4D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7B47F5D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7F70F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1FC4D8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35C9D0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B22329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621325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27F59D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27B0E7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4F148638">
      <w:pPr>
        <w:pStyle w:val="29"/>
        <w:spacing w:line="360" w:lineRule="auto"/>
        <w:ind w:firstLine="480" w:firstLineChars="200"/>
        <w:jc w:val="both"/>
        <w:rPr>
          <w:rFonts w:ascii="Times New Roman" w:hAnsi="Times New Roman" w:eastAsia="宋体" w:cs="Times New Roman"/>
          <w:color w:val="auto"/>
        </w:rPr>
      </w:pPr>
    </w:p>
    <w:p w14:paraId="5DF73B59">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265BD3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2D7D53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13F13D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1DC6B3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89CA4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0656BF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13C1CB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2BFF22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2FF48D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4256A3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4FD917A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1CD15C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00138A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2877FE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3FAFD2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5A034D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27D9CF3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480F93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D65FF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5EB66F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07C93A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7D5E7B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0C3FF5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4F3C5C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2C6CA3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7E08CD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46C350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02255F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62C4E8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3E96D1E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4F3DF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4929EE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442E17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90E75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263AD0E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11F930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3A9491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463498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152A70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7D67A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2BBE1D44">
      <w:pPr>
        <w:pStyle w:val="29"/>
        <w:spacing w:line="360" w:lineRule="auto"/>
        <w:jc w:val="center"/>
        <w:rPr>
          <w:rFonts w:ascii="Times New Roman" w:hAnsi="Times New Roman" w:eastAsia="宋体" w:cs="Times New Roman"/>
          <w:color w:val="auto"/>
        </w:rPr>
      </w:pPr>
    </w:p>
    <w:p w14:paraId="3CEEAE1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4F28EB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4270734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65DDF1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5E40A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77111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81D892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260722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2B383A6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4193A4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2848133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5364EC7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F162E87">
      <w:pPr>
        <w:pStyle w:val="29"/>
        <w:spacing w:line="360" w:lineRule="auto"/>
        <w:ind w:firstLine="480" w:firstLineChars="200"/>
        <w:jc w:val="both"/>
        <w:rPr>
          <w:rFonts w:ascii="Times New Roman" w:hAnsi="Times New Roman" w:eastAsia="宋体" w:cs="Times New Roman"/>
          <w:color w:val="auto"/>
        </w:rPr>
      </w:pPr>
    </w:p>
    <w:p w14:paraId="087AFADA">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2E9967A4">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2DBA9B1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F178805">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2E3CF148">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5A462268">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6F4BE4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531EED1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4DF4D7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4328233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78E75C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645D0D9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D5C54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7E3697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1D0C70A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128C4F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6862B85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5E246F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1F6D12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8E2BB8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246DB7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249B91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461C79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F01D0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C50B7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E16EF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6E43E90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36BC19B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62E5D8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1545B4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0F7CA47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58F6E7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64C954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02364C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721683F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1A12225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5588B27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5736E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29549C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4C9136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1F59D4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3CCDAD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249F96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487EB8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038B1222">
      <w:pPr>
        <w:pStyle w:val="29"/>
        <w:spacing w:line="360" w:lineRule="auto"/>
        <w:ind w:firstLine="480" w:firstLineChars="200"/>
        <w:jc w:val="both"/>
        <w:rPr>
          <w:rFonts w:ascii="Times New Roman" w:hAnsi="Times New Roman" w:eastAsia="宋体" w:cs="Times New Roman"/>
          <w:color w:val="auto"/>
        </w:rPr>
      </w:pPr>
    </w:p>
    <w:p w14:paraId="74ED0C49">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3EB1309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3CFBDC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7EA99E7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042AFC6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2687FC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A3D99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0FDE9B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4EA57C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BC52E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6AE437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45B94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0E0DAC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E25FB6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575484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6CE30E6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3DBD52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54EC356C">
      <w:pPr>
        <w:pStyle w:val="29"/>
        <w:spacing w:line="360" w:lineRule="auto"/>
        <w:ind w:firstLine="480" w:firstLineChars="200"/>
        <w:jc w:val="both"/>
        <w:rPr>
          <w:rFonts w:ascii="Times New Roman" w:hAnsi="Times New Roman" w:eastAsia="宋体" w:cs="Times New Roman"/>
          <w:color w:val="auto"/>
        </w:rPr>
      </w:pPr>
    </w:p>
    <w:p w14:paraId="628E1F95">
      <w:pPr>
        <w:pStyle w:val="29"/>
        <w:snapToGrid w:val="0"/>
        <w:spacing w:line="360" w:lineRule="auto"/>
        <w:ind w:firstLine="480" w:firstLineChars="200"/>
        <w:jc w:val="both"/>
        <w:rPr>
          <w:rFonts w:ascii="Times New Roman" w:hAnsi="Times New Roman" w:eastAsia="宋体" w:cs="Times New Roman"/>
          <w:color w:val="auto"/>
        </w:rPr>
      </w:pPr>
    </w:p>
    <w:p w14:paraId="5D1BDF22">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55FBAEDF">
      <w:pPr>
        <w:pStyle w:val="11"/>
        <w:rPr>
          <w:rFonts w:ascii="Times New Roman" w:hAnsi="Times New Roman"/>
        </w:rPr>
      </w:pPr>
      <w:r>
        <w:rPr>
          <w:rFonts w:ascii="Times New Roman" w:hAnsi="Times New Roman"/>
        </w:rPr>
        <w:t>第四部分  合同草案</w:t>
      </w:r>
      <w:bookmarkEnd w:id="4"/>
    </w:p>
    <w:p w14:paraId="6F34080F">
      <w:pPr>
        <w:tabs>
          <w:tab w:val="left" w:pos="412"/>
          <w:tab w:val="left" w:pos="618"/>
        </w:tabs>
        <w:spacing w:line="520" w:lineRule="exact"/>
        <w:jc w:val="center"/>
        <w:rPr>
          <w:b/>
          <w:bCs/>
          <w:sz w:val="24"/>
          <w:szCs w:val="24"/>
        </w:rPr>
      </w:pPr>
      <w:r>
        <w:rPr>
          <w:b/>
          <w:bCs/>
          <w:sz w:val="24"/>
          <w:szCs w:val="24"/>
        </w:rPr>
        <w:t>合同一般条款</w:t>
      </w:r>
    </w:p>
    <w:p w14:paraId="02566EAC">
      <w:pPr>
        <w:snapToGrid w:val="0"/>
        <w:spacing w:line="360" w:lineRule="auto"/>
        <w:ind w:firstLine="482" w:firstLineChars="200"/>
        <w:rPr>
          <w:b/>
          <w:bCs/>
          <w:sz w:val="24"/>
          <w:szCs w:val="24"/>
        </w:rPr>
      </w:pPr>
    </w:p>
    <w:p w14:paraId="1E436FB7">
      <w:pPr>
        <w:snapToGrid w:val="0"/>
        <w:spacing w:line="360" w:lineRule="auto"/>
        <w:ind w:firstLine="482" w:firstLineChars="200"/>
        <w:rPr>
          <w:sz w:val="24"/>
          <w:szCs w:val="24"/>
        </w:rPr>
      </w:pPr>
      <w:r>
        <w:rPr>
          <w:b/>
          <w:bCs/>
          <w:sz w:val="24"/>
          <w:szCs w:val="24"/>
        </w:rPr>
        <w:t>采购人（甲方）：</w:t>
      </w:r>
    </w:p>
    <w:p w14:paraId="365D0CF7">
      <w:pPr>
        <w:snapToGrid w:val="0"/>
        <w:spacing w:line="360" w:lineRule="auto"/>
        <w:ind w:firstLine="482" w:firstLineChars="200"/>
        <w:rPr>
          <w:sz w:val="24"/>
          <w:szCs w:val="24"/>
        </w:rPr>
      </w:pPr>
      <w:r>
        <w:rPr>
          <w:b/>
          <w:bCs/>
          <w:sz w:val="24"/>
          <w:szCs w:val="24"/>
        </w:rPr>
        <w:t>供应商（乙方）：</w:t>
      </w:r>
    </w:p>
    <w:p w14:paraId="6AAB2C37">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2594148C">
      <w:pPr>
        <w:pStyle w:val="37"/>
        <w:numPr>
          <w:ilvl w:val="0"/>
          <w:numId w:val="1"/>
        </w:numPr>
        <w:spacing w:line="480" w:lineRule="exact"/>
        <w:ind w:firstLineChars="0"/>
        <w:rPr>
          <w:sz w:val="24"/>
        </w:rPr>
      </w:pPr>
      <w:r>
        <w:rPr>
          <w:rFonts w:hint="eastAsia"/>
          <w:sz w:val="24"/>
        </w:rPr>
        <w:t>本合同为中小企业预留合同</w:t>
      </w:r>
    </w:p>
    <w:p w14:paraId="2204CE9C">
      <w:pPr>
        <w:pStyle w:val="37"/>
        <w:numPr>
          <w:ilvl w:val="0"/>
          <w:numId w:val="1"/>
        </w:numPr>
        <w:spacing w:line="480" w:lineRule="exact"/>
        <w:ind w:firstLineChars="0"/>
        <w:rPr>
          <w:sz w:val="24"/>
        </w:rPr>
      </w:pPr>
      <w:r>
        <w:rPr>
          <w:rFonts w:hint="eastAsia"/>
          <w:sz w:val="24"/>
        </w:rPr>
        <w:t>本合同非中小企业预留合同</w:t>
      </w:r>
    </w:p>
    <w:p w14:paraId="19416537">
      <w:pPr>
        <w:spacing w:line="480" w:lineRule="exact"/>
        <w:ind w:firstLine="480" w:firstLineChars="200"/>
        <w:rPr>
          <w:sz w:val="24"/>
          <w:szCs w:val="24"/>
        </w:rPr>
      </w:pPr>
      <w:r>
        <w:rPr>
          <w:sz w:val="24"/>
          <w:szCs w:val="24"/>
        </w:rPr>
        <w:t>第一条委托物业的基本情况</w:t>
      </w:r>
    </w:p>
    <w:p w14:paraId="3042C827">
      <w:pPr>
        <w:spacing w:line="360" w:lineRule="auto"/>
        <w:ind w:firstLine="484" w:firstLineChars="202"/>
        <w:rPr>
          <w:sz w:val="24"/>
          <w:szCs w:val="24"/>
        </w:rPr>
      </w:pPr>
      <w:r>
        <w:rPr>
          <w:sz w:val="24"/>
          <w:szCs w:val="24"/>
        </w:rPr>
        <w:t>物业名称：</w:t>
      </w:r>
    </w:p>
    <w:p w14:paraId="3FD7BBB9">
      <w:pPr>
        <w:spacing w:line="360" w:lineRule="auto"/>
        <w:ind w:firstLine="484" w:firstLineChars="202"/>
        <w:rPr>
          <w:sz w:val="24"/>
          <w:szCs w:val="24"/>
        </w:rPr>
      </w:pPr>
      <w:r>
        <w:rPr>
          <w:sz w:val="24"/>
          <w:szCs w:val="24"/>
        </w:rPr>
        <w:t>物业类型：</w:t>
      </w:r>
    </w:p>
    <w:p w14:paraId="40C8741B">
      <w:pPr>
        <w:spacing w:line="360" w:lineRule="auto"/>
        <w:ind w:firstLine="484" w:firstLineChars="202"/>
        <w:rPr>
          <w:sz w:val="24"/>
          <w:szCs w:val="24"/>
        </w:rPr>
      </w:pPr>
      <w:r>
        <w:rPr>
          <w:sz w:val="24"/>
          <w:szCs w:val="24"/>
        </w:rPr>
        <w:t>座落位置：</w:t>
      </w:r>
    </w:p>
    <w:p w14:paraId="13528548">
      <w:pPr>
        <w:spacing w:line="360" w:lineRule="auto"/>
        <w:ind w:firstLine="484" w:firstLineChars="202"/>
        <w:rPr>
          <w:sz w:val="24"/>
          <w:szCs w:val="24"/>
        </w:rPr>
      </w:pPr>
      <w:r>
        <w:rPr>
          <w:sz w:val="24"/>
          <w:szCs w:val="24"/>
        </w:rPr>
        <w:t>物业管理区域四至：</w:t>
      </w:r>
    </w:p>
    <w:p w14:paraId="58C2559A">
      <w:pPr>
        <w:spacing w:line="360" w:lineRule="auto"/>
        <w:ind w:firstLine="484" w:firstLineChars="202"/>
        <w:rPr>
          <w:sz w:val="24"/>
          <w:szCs w:val="24"/>
        </w:rPr>
      </w:pPr>
      <w:r>
        <w:rPr>
          <w:sz w:val="24"/>
          <w:szCs w:val="24"/>
        </w:rPr>
        <w:t>东至：南至：</w:t>
      </w:r>
    </w:p>
    <w:p w14:paraId="6B48562F">
      <w:pPr>
        <w:spacing w:line="360" w:lineRule="auto"/>
        <w:ind w:firstLine="484" w:firstLineChars="202"/>
        <w:rPr>
          <w:sz w:val="24"/>
          <w:szCs w:val="24"/>
        </w:rPr>
      </w:pPr>
      <w:r>
        <w:rPr>
          <w:sz w:val="24"/>
          <w:szCs w:val="24"/>
        </w:rPr>
        <w:t>西至：北至：</w:t>
      </w:r>
    </w:p>
    <w:p w14:paraId="3E6B1779">
      <w:pPr>
        <w:spacing w:line="360" w:lineRule="auto"/>
        <w:ind w:firstLine="484" w:firstLineChars="202"/>
        <w:rPr>
          <w:sz w:val="24"/>
          <w:szCs w:val="24"/>
        </w:rPr>
      </w:pPr>
      <w:r>
        <w:rPr>
          <w:sz w:val="24"/>
          <w:szCs w:val="24"/>
        </w:rPr>
        <w:t>占地面积：大楼总建筑面积：</w:t>
      </w:r>
    </w:p>
    <w:p w14:paraId="4FED6615">
      <w:pPr>
        <w:spacing w:line="360" w:lineRule="auto"/>
        <w:ind w:firstLine="484" w:firstLineChars="202"/>
        <w:rPr>
          <w:sz w:val="24"/>
          <w:szCs w:val="24"/>
        </w:rPr>
      </w:pPr>
      <w:r>
        <w:rPr>
          <w:sz w:val="24"/>
          <w:szCs w:val="24"/>
        </w:rPr>
        <w:t>其中：地上面积：平方米</w:t>
      </w:r>
    </w:p>
    <w:p w14:paraId="206613B7">
      <w:pPr>
        <w:spacing w:line="360" w:lineRule="auto"/>
        <w:ind w:firstLine="484" w:firstLineChars="202"/>
        <w:rPr>
          <w:sz w:val="24"/>
          <w:szCs w:val="24"/>
        </w:rPr>
      </w:pPr>
      <w:r>
        <w:rPr>
          <w:sz w:val="24"/>
          <w:szCs w:val="24"/>
        </w:rPr>
        <w:t>地下面积：平方米</w:t>
      </w:r>
    </w:p>
    <w:p w14:paraId="35A9B85D">
      <w:pPr>
        <w:spacing w:line="360" w:lineRule="auto"/>
        <w:ind w:firstLine="484" w:firstLineChars="202"/>
        <w:rPr>
          <w:sz w:val="24"/>
          <w:szCs w:val="24"/>
        </w:rPr>
      </w:pPr>
      <w:r>
        <w:rPr>
          <w:sz w:val="24"/>
          <w:szCs w:val="24"/>
        </w:rPr>
        <w:t>标准层面积：平方米</w:t>
      </w:r>
    </w:p>
    <w:p w14:paraId="6E2B3966">
      <w:pPr>
        <w:spacing w:line="360" w:lineRule="auto"/>
        <w:ind w:firstLine="484" w:firstLineChars="202"/>
        <w:rPr>
          <w:sz w:val="24"/>
          <w:szCs w:val="24"/>
        </w:rPr>
      </w:pPr>
      <w:r>
        <w:rPr>
          <w:sz w:val="24"/>
          <w:szCs w:val="24"/>
        </w:rPr>
        <w:t>人防建筑面积：平方米</w:t>
      </w:r>
    </w:p>
    <w:p w14:paraId="76792853">
      <w:pPr>
        <w:spacing w:line="360" w:lineRule="auto"/>
        <w:ind w:firstLine="484" w:firstLineChars="202"/>
        <w:rPr>
          <w:sz w:val="24"/>
          <w:szCs w:val="24"/>
        </w:rPr>
      </w:pPr>
      <w:r>
        <w:rPr>
          <w:sz w:val="24"/>
          <w:szCs w:val="24"/>
        </w:rPr>
        <w:t>建筑层数：地上层，地下层</w:t>
      </w:r>
    </w:p>
    <w:p w14:paraId="31F933CD">
      <w:pPr>
        <w:spacing w:line="360" w:lineRule="auto"/>
        <w:ind w:firstLine="484" w:firstLineChars="202"/>
        <w:rPr>
          <w:sz w:val="24"/>
          <w:szCs w:val="24"/>
        </w:rPr>
      </w:pPr>
      <w:r>
        <w:rPr>
          <w:sz w:val="24"/>
          <w:szCs w:val="24"/>
        </w:rPr>
        <w:t>建筑尺寸：长：米，宽：米，高：米</w:t>
      </w:r>
    </w:p>
    <w:p w14:paraId="0478689D">
      <w:pPr>
        <w:spacing w:line="360" w:lineRule="auto"/>
        <w:ind w:firstLine="484" w:firstLineChars="202"/>
        <w:rPr>
          <w:sz w:val="24"/>
          <w:szCs w:val="24"/>
        </w:rPr>
      </w:pPr>
      <w:r>
        <w:rPr>
          <w:sz w:val="24"/>
          <w:szCs w:val="24"/>
        </w:rPr>
        <w:t>建筑层高：</w:t>
      </w:r>
    </w:p>
    <w:p w14:paraId="5A80D6D9">
      <w:pPr>
        <w:spacing w:line="360" w:lineRule="auto"/>
        <w:ind w:firstLine="484" w:firstLineChars="202"/>
        <w:rPr>
          <w:sz w:val="24"/>
          <w:szCs w:val="24"/>
        </w:rPr>
      </w:pPr>
      <w:r>
        <w:rPr>
          <w:sz w:val="24"/>
          <w:szCs w:val="24"/>
        </w:rPr>
        <w:t>建筑结构：</w:t>
      </w:r>
    </w:p>
    <w:p w14:paraId="722BE8BE">
      <w:pPr>
        <w:spacing w:line="480" w:lineRule="exact"/>
        <w:ind w:firstLine="480" w:firstLineChars="200"/>
        <w:rPr>
          <w:sz w:val="24"/>
          <w:szCs w:val="24"/>
        </w:rPr>
      </w:pPr>
      <w:r>
        <w:rPr>
          <w:sz w:val="24"/>
          <w:szCs w:val="24"/>
        </w:rPr>
        <w:t>第二条物业服务内容及标准</w:t>
      </w:r>
    </w:p>
    <w:p w14:paraId="735A1580">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4945F173">
      <w:pPr>
        <w:spacing w:line="480" w:lineRule="exact"/>
        <w:ind w:firstLine="400" w:firstLineChars="200"/>
        <w:rPr>
          <w:spacing w:val="-20"/>
          <w:sz w:val="24"/>
          <w:szCs w:val="24"/>
          <w:u w:val="single"/>
        </w:rPr>
      </w:pPr>
    </w:p>
    <w:p w14:paraId="23109918">
      <w:pPr>
        <w:spacing w:line="480" w:lineRule="exact"/>
        <w:ind w:firstLine="480" w:firstLineChars="200"/>
        <w:rPr>
          <w:sz w:val="24"/>
          <w:szCs w:val="24"/>
        </w:rPr>
      </w:pPr>
      <w:r>
        <w:rPr>
          <w:sz w:val="24"/>
          <w:szCs w:val="24"/>
        </w:rPr>
        <w:t>（二）共用设施设备运行、维修、养护：</w:t>
      </w:r>
    </w:p>
    <w:p w14:paraId="1E8EAEC9">
      <w:pPr>
        <w:spacing w:line="480" w:lineRule="exact"/>
        <w:ind w:firstLine="480" w:firstLineChars="200"/>
        <w:rPr>
          <w:sz w:val="24"/>
          <w:szCs w:val="24"/>
        </w:rPr>
      </w:pPr>
      <w:r>
        <w:rPr>
          <w:sz w:val="24"/>
          <w:szCs w:val="24"/>
        </w:rPr>
        <w:t>1.供、配电设施设备:</w:t>
      </w:r>
    </w:p>
    <w:p w14:paraId="4C204CEF">
      <w:pPr>
        <w:spacing w:line="480" w:lineRule="exact"/>
        <w:ind w:firstLine="400" w:firstLineChars="200"/>
        <w:rPr>
          <w:spacing w:val="-20"/>
          <w:sz w:val="24"/>
          <w:szCs w:val="24"/>
          <w:u w:val="single"/>
        </w:rPr>
      </w:pPr>
    </w:p>
    <w:p w14:paraId="777D55D3">
      <w:pPr>
        <w:spacing w:line="480" w:lineRule="exact"/>
        <w:ind w:firstLine="480" w:firstLineChars="200"/>
        <w:rPr>
          <w:sz w:val="24"/>
          <w:szCs w:val="24"/>
        </w:rPr>
      </w:pPr>
      <w:r>
        <w:rPr>
          <w:sz w:val="24"/>
          <w:szCs w:val="24"/>
        </w:rPr>
        <w:t>2.给、排水设施设备:</w:t>
      </w:r>
    </w:p>
    <w:p w14:paraId="22344E21">
      <w:pPr>
        <w:spacing w:line="480" w:lineRule="exact"/>
        <w:ind w:firstLine="400" w:firstLineChars="200"/>
        <w:rPr>
          <w:spacing w:val="-20"/>
          <w:sz w:val="24"/>
          <w:szCs w:val="24"/>
          <w:u w:val="single"/>
        </w:rPr>
      </w:pPr>
    </w:p>
    <w:p w14:paraId="38AA5DAF">
      <w:pPr>
        <w:spacing w:line="480" w:lineRule="exact"/>
        <w:ind w:firstLine="480" w:firstLineChars="200"/>
        <w:rPr>
          <w:sz w:val="24"/>
          <w:szCs w:val="24"/>
        </w:rPr>
      </w:pPr>
      <w:r>
        <w:rPr>
          <w:sz w:val="24"/>
          <w:szCs w:val="24"/>
        </w:rPr>
        <w:t>3.升降系统:</w:t>
      </w:r>
    </w:p>
    <w:p w14:paraId="22327D90">
      <w:pPr>
        <w:spacing w:line="480" w:lineRule="exact"/>
        <w:ind w:firstLine="400" w:firstLineChars="200"/>
        <w:rPr>
          <w:spacing w:val="-20"/>
          <w:sz w:val="24"/>
          <w:szCs w:val="24"/>
          <w:u w:val="single"/>
        </w:rPr>
      </w:pPr>
    </w:p>
    <w:p w14:paraId="2685FA17">
      <w:pPr>
        <w:spacing w:line="480" w:lineRule="exact"/>
        <w:ind w:firstLine="480" w:firstLineChars="200"/>
        <w:rPr>
          <w:sz w:val="24"/>
          <w:szCs w:val="24"/>
        </w:rPr>
      </w:pPr>
      <w:r>
        <w:rPr>
          <w:sz w:val="24"/>
          <w:szCs w:val="24"/>
        </w:rPr>
        <w:t>4.消防系统:</w:t>
      </w:r>
    </w:p>
    <w:p w14:paraId="349ACEFD">
      <w:pPr>
        <w:spacing w:line="480" w:lineRule="exact"/>
        <w:ind w:firstLine="400" w:firstLineChars="200"/>
        <w:rPr>
          <w:spacing w:val="-20"/>
          <w:sz w:val="24"/>
          <w:szCs w:val="24"/>
          <w:u w:val="single"/>
        </w:rPr>
      </w:pPr>
    </w:p>
    <w:p w14:paraId="1EBC8BBF">
      <w:pPr>
        <w:spacing w:line="480" w:lineRule="exact"/>
        <w:ind w:firstLine="480" w:firstLineChars="200"/>
        <w:rPr>
          <w:sz w:val="24"/>
          <w:szCs w:val="24"/>
        </w:rPr>
      </w:pPr>
      <w:r>
        <w:rPr>
          <w:sz w:val="24"/>
          <w:szCs w:val="24"/>
        </w:rPr>
        <w:t>5.空气调节系统:</w:t>
      </w:r>
    </w:p>
    <w:p w14:paraId="28A8745B">
      <w:pPr>
        <w:spacing w:line="480" w:lineRule="exact"/>
        <w:ind w:firstLine="400" w:firstLineChars="200"/>
        <w:rPr>
          <w:spacing w:val="-20"/>
          <w:sz w:val="24"/>
          <w:szCs w:val="24"/>
          <w:u w:val="single"/>
        </w:rPr>
      </w:pPr>
    </w:p>
    <w:p w14:paraId="78CEA2F4">
      <w:pPr>
        <w:spacing w:line="480" w:lineRule="exact"/>
        <w:ind w:firstLine="480" w:firstLineChars="200"/>
        <w:rPr>
          <w:sz w:val="24"/>
          <w:szCs w:val="24"/>
        </w:rPr>
      </w:pPr>
      <w:r>
        <w:rPr>
          <w:sz w:val="24"/>
          <w:szCs w:val="24"/>
        </w:rPr>
        <w:t>6.智能化系统:</w:t>
      </w:r>
    </w:p>
    <w:p w14:paraId="7B0AA861">
      <w:pPr>
        <w:spacing w:line="480" w:lineRule="exact"/>
        <w:ind w:firstLine="400" w:firstLineChars="200"/>
        <w:rPr>
          <w:spacing w:val="-20"/>
          <w:sz w:val="24"/>
          <w:szCs w:val="24"/>
          <w:u w:val="single"/>
        </w:rPr>
      </w:pPr>
    </w:p>
    <w:p w14:paraId="48A36101">
      <w:pPr>
        <w:spacing w:line="480" w:lineRule="exact"/>
        <w:ind w:firstLine="480" w:firstLineChars="200"/>
        <w:rPr>
          <w:sz w:val="24"/>
          <w:szCs w:val="24"/>
        </w:rPr>
      </w:pPr>
      <w:r>
        <w:rPr>
          <w:sz w:val="24"/>
          <w:szCs w:val="24"/>
        </w:rPr>
        <w:t>7.楼宇自动化系统（通讯系统等）:</w:t>
      </w:r>
    </w:p>
    <w:p w14:paraId="5E9E7F82">
      <w:pPr>
        <w:spacing w:line="480" w:lineRule="exact"/>
        <w:ind w:firstLine="400" w:firstLineChars="200"/>
        <w:rPr>
          <w:spacing w:val="-20"/>
          <w:sz w:val="24"/>
          <w:szCs w:val="24"/>
          <w:u w:val="single"/>
        </w:rPr>
      </w:pPr>
    </w:p>
    <w:p w14:paraId="41A94B07">
      <w:pPr>
        <w:spacing w:line="480" w:lineRule="exact"/>
        <w:ind w:firstLine="480" w:firstLineChars="200"/>
        <w:rPr>
          <w:sz w:val="24"/>
          <w:szCs w:val="24"/>
        </w:rPr>
      </w:pPr>
      <w:r>
        <w:rPr>
          <w:sz w:val="24"/>
          <w:szCs w:val="24"/>
        </w:rPr>
        <w:t>8.停车场管理系统:</w:t>
      </w:r>
    </w:p>
    <w:p w14:paraId="616A1CE8">
      <w:pPr>
        <w:spacing w:line="480" w:lineRule="exact"/>
        <w:ind w:firstLine="400" w:firstLineChars="200"/>
        <w:rPr>
          <w:spacing w:val="-20"/>
          <w:sz w:val="24"/>
          <w:szCs w:val="24"/>
          <w:u w:val="single"/>
        </w:rPr>
      </w:pPr>
    </w:p>
    <w:p w14:paraId="2B9849C9">
      <w:pPr>
        <w:spacing w:line="480" w:lineRule="exact"/>
        <w:ind w:firstLine="480" w:firstLineChars="200"/>
        <w:rPr>
          <w:sz w:val="24"/>
          <w:szCs w:val="24"/>
        </w:rPr>
      </w:pPr>
      <w:r>
        <w:rPr>
          <w:sz w:val="24"/>
          <w:szCs w:val="24"/>
        </w:rPr>
        <w:t>9.其他:</w:t>
      </w:r>
    </w:p>
    <w:p w14:paraId="01F8A9ED">
      <w:pPr>
        <w:spacing w:line="480" w:lineRule="exact"/>
        <w:ind w:firstLine="400" w:firstLineChars="200"/>
        <w:rPr>
          <w:spacing w:val="-20"/>
          <w:sz w:val="24"/>
          <w:szCs w:val="24"/>
          <w:u w:val="single"/>
        </w:rPr>
      </w:pPr>
    </w:p>
    <w:p w14:paraId="5635A32C">
      <w:pPr>
        <w:spacing w:line="480" w:lineRule="exact"/>
        <w:ind w:firstLine="480" w:firstLineChars="200"/>
        <w:rPr>
          <w:sz w:val="24"/>
          <w:szCs w:val="24"/>
        </w:rPr>
      </w:pPr>
      <w:r>
        <w:rPr>
          <w:sz w:val="24"/>
          <w:szCs w:val="24"/>
        </w:rPr>
        <w:t>（三）共用部位和共用场地的环境保洁和绿化养护：</w:t>
      </w:r>
    </w:p>
    <w:p w14:paraId="5B43D5D9">
      <w:pPr>
        <w:spacing w:line="480" w:lineRule="exact"/>
        <w:ind w:firstLine="400" w:firstLineChars="200"/>
        <w:rPr>
          <w:spacing w:val="-20"/>
          <w:sz w:val="24"/>
          <w:szCs w:val="24"/>
          <w:u w:val="single"/>
        </w:rPr>
      </w:pPr>
    </w:p>
    <w:p w14:paraId="0A87B52C">
      <w:pPr>
        <w:spacing w:line="480" w:lineRule="exact"/>
        <w:ind w:firstLine="480" w:firstLineChars="200"/>
        <w:rPr>
          <w:sz w:val="24"/>
          <w:szCs w:val="24"/>
        </w:rPr>
      </w:pPr>
      <w:r>
        <w:rPr>
          <w:sz w:val="24"/>
          <w:szCs w:val="24"/>
        </w:rPr>
        <w:t>（四）物业装饰装修的管理：</w:t>
      </w:r>
    </w:p>
    <w:p w14:paraId="090F8904">
      <w:pPr>
        <w:spacing w:line="480" w:lineRule="exact"/>
        <w:ind w:firstLine="400" w:firstLineChars="200"/>
        <w:rPr>
          <w:spacing w:val="-20"/>
          <w:sz w:val="24"/>
          <w:szCs w:val="24"/>
          <w:u w:val="single"/>
        </w:rPr>
      </w:pPr>
    </w:p>
    <w:p w14:paraId="2BDF091E">
      <w:pPr>
        <w:spacing w:line="480" w:lineRule="exact"/>
        <w:ind w:firstLine="480" w:firstLineChars="200"/>
        <w:rPr>
          <w:sz w:val="24"/>
          <w:szCs w:val="24"/>
          <w:bdr w:val="single" w:color="auto" w:sz="4" w:space="0"/>
        </w:rPr>
      </w:pPr>
      <w:r>
        <w:rPr>
          <w:sz w:val="24"/>
          <w:szCs w:val="24"/>
        </w:rPr>
        <w:t>（五）车辆行驶和停放秩序的服务、管理：</w:t>
      </w:r>
    </w:p>
    <w:p w14:paraId="1E33D169">
      <w:pPr>
        <w:spacing w:line="480" w:lineRule="exact"/>
        <w:ind w:firstLine="400" w:firstLineChars="200"/>
        <w:rPr>
          <w:spacing w:val="-20"/>
          <w:sz w:val="24"/>
          <w:szCs w:val="24"/>
          <w:u w:val="single"/>
        </w:rPr>
      </w:pPr>
    </w:p>
    <w:p w14:paraId="08E8F195">
      <w:pPr>
        <w:spacing w:line="480" w:lineRule="exact"/>
        <w:ind w:firstLine="480" w:firstLineChars="200"/>
        <w:rPr>
          <w:sz w:val="24"/>
          <w:szCs w:val="24"/>
          <w:bdr w:val="single" w:color="auto" w:sz="4" w:space="0"/>
        </w:rPr>
      </w:pPr>
      <w:r>
        <w:rPr>
          <w:sz w:val="24"/>
          <w:szCs w:val="24"/>
        </w:rPr>
        <w:t>（六）物业管理区域内公共秩序的维护和消防管理：</w:t>
      </w:r>
    </w:p>
    <w:p w14:paraId="309F8055">
      <w:pPr>
        <w:spacing w:line="480" w:lineRule="exact"/>
        <w:ind w:firstLine="400" w:firstLineChars="200"/>
        <w:rPr>
          <w:spacing w:val="-20"/>
          <w:sz w:val="24"/>
          <w:szCs w:val="24"/>
          <w:u w:val="single"/>
        </w:rPr>
      </w:pPr>
    </w:p>
    <w:p w14:paraId="2D0B6657">
      <w:pPr>
        <w:spacing w:line="480" w:lineRule="exact"/>
        <w:ind w:firstLine="480" w:firstLineChars="200"/>
        <w:rPr>
          <w:sz w:val="24"/>
          <w:szCs w:val="24"/>
        </w:rPr>
      </w:pPr>
      <w:r>
        <w:rPr>
          <w:sz w:val="24"/>
          <w:szCs w:val="24"/>
        </w:rPr>
        <w:t>（七）物业档案的建立、保管和使用：</w:t>
      </w:r>
    </w:p>
    <w:p w14:paraId="4379C559">
      <w:pPr>
        <w:spacing w:line="480" w:lineRule="exact"/>
        <w:ind w:firstLine="400" w:firstLineChars="200"/>
        <w:rPr>
          <w:spacing w:val="-20"/>
          <w:sz w:val="24"/>
          <w:szCs w:val="24"/>
          <w:u w:val="single"/>
        </w:rPr>
      </w:pPr>
    </w:p>
    <w:p w14:paraId="4E8B07A7">
      <w:pPr>
        <w:spacing w:line="480" w:lineRule="exact"/>
        <w:ind w:firstLine="480" w:firstLineChars="200"/>
        <w:rPr>
          <w:sz w:val="24"/>
          <w:szCs w:val="24"/>
        </w:rPr>
      </w:pPr>
      <w:r>
        <w:rPr>
          <w:sz w:val="24"/>
          <w:szCs w:val="24"/>
        </w:rPr>
        <w:t>（八）其他委托事项：</w:t>
      </w:r>
    </w:p>
    <w:p w14:paraId="47DCBDA4">
      <w:pPr>
        <w:spacing w:line="480" w:lineRule="exact"/>
        <w:ind w:firstLine="480" w:firstLineChars="200"/>
        <w:rPr>
          <w:sz w:val="24"/>
          <w:szCs w:val="24"/>
        </w:rPr>
      </w:pPr>
      <w:r>
        <w:rPr>
          <w:sz w:val="24"/>
          <w:szCs w:val="24"/>
        </w:rPr>
        <w:t>1、</w:t>
      </w:r>
    </w:p>
    <w:p w14:paraId="496C7BCE">
      <w:pPr>
        <w:spacing w:line="480" w:lineRule="exact"/>
        <w:ind w:firstLine="480" w:firstLineChars="200"/>
        <w:rPr>
          <w:sz w:val="24"/>
          <w:szCs w:val="24"/>
        </w:rPr>
      </w:pPr>
      <w:r>
        <w:rPr>
          <w:sz w:val="24"/>
          <w:szCs w:val="24"/>
        </w:rPr>
        <w:t>2、</w:t>
      </w:r>
    </w:p>
    <w:p w14:paraId="3B16DAC6">
      <w:pPr>
        <w:spacing w:line="480" w:lineRule="exact"/>
        <w:ind w:firstLine="480" w:firstLineChars="200"/>
        <w:rPr>
          <w:sz w:val="24"/>
          <w:szCs w:val="24"/>
          <w:u w:val="single"/>
        </w:rPr>
      </w:pPr>
      <w:r>
        <w:rPr>
          <w:sz w:val="24"/>
          <w:szCs w:val="24"/>
        </w:rPr>
        <w:t>3、</w:t>
      </w:r>
    </w:p>
    <w:p w14:paraId="12912642">
      <w:pPr>
        <w:spacing w:line="480" w:lineRule="exact"/>
        <w:ind w:firstLine="480" w:firstLineChars="200"/>
        <w:rPr>
          <w:sz w:val="24"/>
          <w:szCs w:val="24"/>
        </w:rPr>
      </w:pPr>
      <w:r>
        <w:rPr>
          <w:sz w:val="24"/>
          <w:szCs w:val="24"/>
        </w:rPr>
        <w:t>第三条物业服务合同期限</w:t>
      </w:r>
    </w:p>
    <w:p w14:paraId="58B7CAB1">
      <w:pPr>
        <w:spacing w:line="480" w:lineRule="exact"/>
        <w:ind w:firstLine="480" w:firstLineChars="200"/>
        <w:rPr>
          <w:color w:val="FF0000"/>
          <w:sz w:val="24"/>
          <w:szCs w:val="24"/>
        </w:rPr>
      </w:pPr>
      <w:r>
        <w:rPr>
          <w:sz w:val="24"/>
          <w:szCs w:val="24"/>
        </w:rPr>
        <w:t>物业服务合同期限为年。</w:t>
      </w:r>
    </w:p>
    <w:p w14:paraId="1F70FAD3">
      <w:pPr>
        <w:spacing w:line="480" w:lineRule="exact"/>
        <w:ind w:firstLine="480" w:firstLineChars="200"/>
        <w:rPr>
          <w:sz w:val="24"/>
          <w:szCs w:val="24"/>
        </w:rPr>
      </w:pPr>
      <w:r>
        <w:rPr>
          <w:sz w:val="24"/>
          <w:szCs w:val="24"/>
        </w:rPr>
        <w:t>自    年   月    日起至     年   月     日终止。</w:t>
      </w:r>
    </w:p>
    <w:p w14:paraId="7FBF6BDA">
      <w:pPr>
        <w:spacing w:line="480" w:lineRule="exact"/>
        <w:ind w:firstLine="480" w:firstLineChars="200"/>
        <w:rPr>
          <w:sz w:val="24"/>
          <w:szCs w:val="24"/>
        </w:rPr>
      </w:pPr>
      <w:r>
        <w:rPr>
          <w:sz w:val="24"/>
          <w:szCs w:val="24"/>
        </w:rPr>
        <w:t>第四条甲方权利义务</w:t>
      </w:r>
    </w:p>
    <w:p w14:paraId="478DE673">
      <w:pPr>
        <w:spacing w:line="480" w:lineRule="exact"/>
        <w:ind w:firstLine="480" w:firstLineChars="200"/>
        <w:rPr>
          <w:sz w:val="24"/>
          <w:szCs w:val="24"/>
        </w:rPr>
      </w:pPr>
      <w:r>
        <w:rPr>
          <w:sz w:val="24"/>
          <w:szCs w:val="24"/>
        </w:rPr>
        <w:t>（一）代表和维护采购人所有人员在物业管理服务活动中的合法权益；</w:t>
      </w:r>
    </w:p>
    <w:p w14:paraId="36770C0A">
      <w:pPr>
        <w:spacing w:line="480" w:lineRule="exact"/>
        <w:ind w:firstLine="480" w:firstLineChars="200"/>
        <w:rPr>
          <w:sz w:val="24"/>
          <w:szCs w:val="24"/>
        </w:rPr>
      </w:pPr>
      <w:r>
        <w:rPr>
          <w:sz w:val="24"/>
          <w:szCs w:val="24"/>
        </w:rPr>
        <w:t>（二）制定、修改管理规约，监督采购人所有人员遵守管理规约；</w:t>
      </w:r>
    </w:p>
    <w:p w14:paraId="0664F228">
      <w:pPr>
        <w:spacing w:line="480" w:lineRule="exact"/>
        <w:ind w:firstLine="480" w:firstLineChars="200"/>
        <w:rPr>
          <w:sz w:val="24"/>
          <w:szCs w:val="24"/>
        </w:rPr>
      </w:pPr>
      <w:r>
        <w:rPr>
          <w:sz w:val="24"/>
          <w:szCs w:val="24"/>
        </w:rPr>
        <w:t>（三）审定物业服务合同内容，选聘、解聘物业服务企业；</w:t>
      </w:r>
    </w:p>
    <w:p w14:paraId="6FB13C72">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FC48FC6">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46C214F3">
      <w:pPr>
        <w:spacing w:line="480" w:lineRule="exact"/>
        <w:ind w:firstLine="480" w:firstLineChars="200"/>
        <w:rPr>
          <w:sz w:val="24"/>
          <w:szCs w:val="24"/>
        </w:rPr>
      </w:pPr>
      <w:r>
        <w:rPr>
          <w:sz w:val="24"/>
          <w:szCs w:val="24"/>
        </w:rPr>
        <w:t>（六）负责提供物业管理服务所需相关文件和资料；</w:t>
      </w:r>
    </w:p>
    <w:p w14:paraId="7101FFD0">
      <w:pPr>
        <w:spacing w:line="480" w:lineRule="exact"/>
        <w:ind w:firstLine="480" w:firstLineChars="200"/>
        <w:rPr>
          <w:sz w:val="24"/>
          <w:szCs w:val="24"/>
        </w:rPr>
      </w:pPr>
      <w:r>
        <w:rPr>
          <w:sz w:val="24"/>
          <w:szCs w:val="24"/>
        </w:rPr>
        <w:t>（七）其他：</w:t>
      </w:r>
    </w:p>
    <w:p w14:paraId="7CE468AD">
      <w:pPr>
        <w:spacing w:line="480" w:lineRule="exact"/>
        <w:ind w:firstLine="480" w:firstLineChars="200"/>
        <w:rPr>
          <w:sz w:val="24"/>
          <w:szCs w:val="24"/>
        </w:rPr>
      </w:pPr>
      <w:r>
        <w:rPr>
          <w:sz w:val="24"/>
          <w:szCs w:val="24"/>
        </w:rPr>
        <w:t>1、</w:t>
      </w:r>
    </w:p>
    <w:p w14:paraId="7AA3E56D">
      <w:pPr>
        <w:spacing w:line="480" w:lineRule="exact"/>
        <w:ind w:firstLine="480" w:firstLineChars="200"/>
        <w:rPr>
          <w:sz w:val="24"/>
          <w:szCs w:val="24"/>
          <w:u w:val="single"/>
        </w:rPr>
      </w:pPr>
      <w:r>
        <w:rPr>
          <w:sz w:val="24"/>
          <w:szCs w:val="24"/>
        </w:rPr>
        <w:t>2、</w:t>
      </w:r>
    </w:p>
    <w:p w14:paraId="7412DEDD">
      <w:pPr>
        <w:spacing w:line="480" w:lineRule="exact"/>
        <w:ind w:firstLine="480" w:firstLineChars="200"/>
        <w:rPr>
          <w:sz w:val="24"/>
          <w:szCs w:val="24"/>
          <w:bdr w:val="single" w:color="auto" w:sz="4" w:space="0"/>
        </w:rPr>
      </w:pPr>
      <w:r>
        <w:rPr>
          <w:sz w:val="24"/>
          <w:szCs w:val="24"/>
        </w:rPr>
        <w:t>3、</w:t>
      </w:r>
    </w:p>
    <w:p w14:paraId="255386D9">
      <w:pPr>
        <w:spacing w:line="480" w:lineRule="exact"/>
        <w:ind w:firstLine="480" w:firstLineChars="200"/>
        <w:rPr>
          <w:sz w:val="24"/>
          <w:szCs w:val="24"/>
        </w:rPr>
      </w:pPr>
      <w:r>
        <w:rPr>
          <w:sz w:val="24"/>
          <w:szCs w:val="24"/>
        </w:rPr>
        <w:t>第五条乙方权利义务</w:t>
      </w:r>
    </w:p>
    <w:p w14:paraId="545A9443">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0E8B0225">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39EF17C5">
      <w:pPr>
        <w:spacing w:line="480" w:lineRule="exact"/>
        <w:ind w:firstLine="480" w:firstLineChars="200"/>
        <w:rPr>
          <w:sz w:val="24"/>
          <w:szCs w:val="24"/>
        </w:rPr>
      </w:pPr>
      <w:r>
        <w:rPr>
          <w:sz w:val="24"/>
          <w:szCs w:val="24"/>
        </w:rPr>
        <w:t>（三）依照本合同约定向采购人收取物业管理服务费；</w:t>
      </w:r>
    </w:p>
    <w:p w14:paraId="2CA2D29C">
      <w:pPr>
        <w:spacing w:line="480" w:lineRule="exact"/>
        <w:ind w:firstLine="480" w:firstLineChars="200"/>
        <w:rPr>
          <w:sz w:val="24"/>
          <w:szCs w:val="24"/>
        </w:rPr>
      </w:pPr>
      <w:r>
        <w:rPr>
          <w:sz w:val="24"/>
          <w:szCs w:val="24"/>
        </w:rPr>
        <w:t>（四）建立物业项目的管理档案；</w:t>
      </w:r>
    </w:p>
    <w:p w14:paraId="07203F96">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7A53FA6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78416AA2">
      <w:pPr>
        <w:spacing w:line="480" w:lineRule="exact"/>
        <w:ind w:firstLine="480" w:firstLineChars="200"/>
        <w:rPr>
          <w:sz w:val="24"/>
          <w:szCs w:val="24"/>
        </w:rPr>
      </w:pPr>
      <w:r>
        <w:rPr>
          <w:sz w:val="24"/>
          <w:szCs w:val="24"/>
        </w:rPr>
        <w:t>（七）不得将物业项目全部委托给他人管理，但可以将专项服务委托专业公司承担；</w:t>
      </w:r>
    </w:p>
    <w:p w14:paraId="58EE7B83">
      <w:pPr>
        <w:spacing w:line="480" w:lineRule="exact"/>
        <w:ind w:firstLine="480" w:firstLineChars="200"/>
        <w:rPr>
          <w:sz w:val="24"/>
          <w:szCs w:val="24"/>
        </w:rPr>
      </w:pPr>
      <w:r>
        <w:rPr>
          <w:sz w:val="24"/>
          <w:szCs w:val="24"/>
        </w:rPr>
        <w:t>（八）负责编制物业的年度维修养护计划，并组织实施；</w:t>
      </w:r>
    </w:p>
    <w:p w14:paraId="49942B38">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69E88644">
      <w:pPr>
        <w:spacing w:line="480" w:lineRule="exact"/>
        <w:ind w:firstLine="480" w:firstLineChars="200"/>
        <w:rPr>
          <w:sz w:val="24"/>
          <w:szCs w:val="24"/>
        </w:rPr>
      </w:pPr>
      <w:r>
        <w:rPr>
          <w:sz w:val="24"/>
          <w:szCs w:val="24"/>
        </w:rPr>
        <w:t>（十）负责编制物业服务年度计划；</w:t>
      </w:r>
    </w:p>
    <w:p w14:paraId="6977099A">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1B5C23DF">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4929E1DE">
      <w:pPr>
        <w:spacing w:line="480" w:lineRule="exact"/>
        <w:ind w:firstLine="480" w:firstLineChars="200"/>
        <w:rPr>
          <w:sz w:val="24"/>
          <w:szCs w:val="24"/>
        </w:rPr>
      </w:pPr>
      <w:r>
        <w:rPr>
          <w:sz w:val="24"/>
          <w:szCs w:val="24"/>
        </w:rPr>
        <w:t>1、预收的物业管理服务费等收益余额；</w:t>
      </w:r>
    </w:p>
    <w:p w14:paraId="29CD2C72">
      <w:pPr>
        <w:spacing w:line="480" w:lineRule="exact"/>
        <w:ind w:firstLine="480" w:firstLineChars="200"/>
        <w:rPr>
          <w:sz w:val="24"/>
          <w:szCs w:val="24"/>
        </w:rPr>
      </w:pPr>
      <w:r>
        <w:rPr>
          <w:sz w:val="24"/>
          <w:szCs w:val="24"/>
        </w:rPr>
        <w:t>2、物业管理项目的档案资料；</w:t>
      </w:r>
    </w:p>
    <w:p w14:paraId="253C9FE4">
      <w:pPr>
        <w:spacing w:line="480" w:lineRule="exact"/>
        <w:ind w:firstLine="480" w:firstLineChars="200"/>
        <w:rPr>
          <w:sz w:val="24"/>
          <w:szCs w:val="24"/>
        </w:rPr>
      </w:pPr>
      <w:r>
        <w:rPr>
          <w:sz w:val="24"/>
          <w:szCs w:val="24"/>
        </w:rPr>
        <w:t>3、物业管理用房和属于采购人的场地、设施设备。</w:t>
      </w:r>
    </w:p>
    <w:p w14:paraId="44109539">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3F079F7">
      <w:pPr>
        <w:spacing w:line="480" w:lineRule="exact"/>
        <w:ind w:firstLine="480" w:firstLineChars="200"/>
        <w:rPr>
          <w:sz w:val="24"/>
          <w:szCs w:val="24"/>
        </w:rPr>
      </w:pPr>
      <w:r>
        <w:rPr>
          <w:sz w:val="24"/>
          <w:szCs w:val="24"/>
        </w:rPr>
        <w:t>（十四）接受采购人的监督；</w:t>
      </w:r>
    </w:p>
    <w:p w14:paraId="19E408CA">
      <w:pPr>
        <w:spacing w:line="480" w:lineRule="exact"/>
        <w:ind w:firstLine="480" w:firstLineChars="200"/>
        <w:rPr>
          <w:sz w:val="24"/>
          <w:szCs w:val="24"/>
        </w:rPr>
      </w:pPr>
      <w:r>
        <w:rPr>
          <w:sz w:val="24"/>
          <w:szCs w:val="24"/>
        </w:rPr>
        <w:t>（十五）接受物业管理行政主管部门的监督指导；</w:t>
      </w:r>
    </w:p>
    <w:p w14:paraId="24744EF3">
      <w:pPr>
        <w:spacing w:line="480" w:lineRule="exact"/>
        <w:ind w:firstLine="480" w:firstLineChars="200"/>
        <w:rPr>
          <w:sz w:val="24"/>
          <w:szCs w:val="24"/>
        </w:rPr>
      </w:pPr>
      <w:r>
        <w:rPr>
          <w:sz w:val="24"/>
          <w:szCs w:val="24"/>
        </w:rPr>
        <w:t>（十六）其他：</w:t>
      </w:r>
    </w:p>
    <w:p w14:paraId="342F90F5">
      <w:pPr>
        <w:spacing w:line="480" w:lineRule="exact"/>
        <w:ind w:firstLine="400" w:firstLineChars="200"/>
        <w:rPr>
          <w:spacing w:val="-20"/>
          <w:sz w:val="24"/>
          <w:szCs w:val="24"/>
          <w:u w:val="single"/>
        </w:rPr>
      </w:pPr>
    </w:p>
    <w:p w14:paraId="00925C87">
      <w:pPr>
        <w:spacing w:line="480" w:lineRule="exact"/>
        <w:ind w:firstLine="480" w:firstLineChars="200"/>
        <w:rPr>
          <w:sz w:val="24"/>
          <w:szCs w:val="24"/>
        </w:rPr>
      </w:pPr>
      <w:r>
        <w:rPr>
          <w:sz w:val="24"/>
          <w:szCs w:val="24"/>
        </w:rPr>
        <w:t>第六条物业管理服务费用</w:t>
      </w:r>
    </w:p>
    <w:p w14:paraId="4D1E5CAE">
      <w:pPr>
        <w:spacing w:line="480" w:lineRule="exact"/>
        <w:ind w:firstLine="480" w:firstLineChars="200"/>
        <w:rPr>
          <w:sz w:val="24"/>
          <w:szCs w:val="24"/>
        </w:rPr>
      </w:pPr>
      <w:r>
        <w:rPr>
          <w:sz w:val="24"/>
          <w:szCs w:val="24"/>
        </w:rPr>
        <w:t>本物业管理区域内的物业管理服务费采取包干制的形式，年服务费用为大写：（小写：）。</w:t>
      </w:r>
    </w:p>
    <w:p w14:paraId="6098A973">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067BDA6">
      <w:pPr>
        <w:spacing w:line="480" w:lineRule="exact"/>
        <w:ind w:firstLine="480" w:firstLineChars="200"/>
        <w:rPr>
          <w:spacing w:val="-20"/>
          <w:sz w:val="24"/>
          <w:szCs w:val="24"/>
          <w:u w:val="single"/>
        </w:rPr>
      </w:pPr>
      <w:r>
        <w:rPr>
          <w:sz w:val="24"/>
          <w:szCs w:val="24"/>
        </w:rPr>
        <w:t>付款方式如下：</w:t>
      </w:r>
    </w:p>
    <w:p w14:paraId="480854F7">
      <w:pPr>
        <w:spacing w:line="480" w:lineRule="exact"/>
        <w:ind w:firstLine="400" w:firstLineChars="200"/>
        <w:rPr>
          <w:spacing w:val="-20"/>
          <w:sz w:val="24"/>
          <w:szCs w:val="24"/>
          <w:u w:val="single"/>
        </w:rPr>
      </w:pPr>
    </w:p>
    <w:p w14:paraId="72FD167A">
      <w:pPr>
        <w:spacing w:line="480" w:lineRule="exact"/>
        <w:ind w:firstLine="480" w:firstLineChars="200"/>
        <w:rPr>
          <w:sz w:val="24"/>
          <w:szCs w:val="24"/>
        </w:rPr>
      </w:pPr>
      <w:r>
        <w:rPr>
          <w:sz w:val="24"/>
          <w:szCs w:val="24"/>
        </w:rPr>
        <w:t>第七条物业管理用房</w:t>
      </w:r>
    </w:p>
    <w:p w14:paraId="5D73131D">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00DD4CD">
      <w:pPr>
        <w:spacing w:line="480" w:lineRule="exact"/>
        <w:ind w:firstLine="480" w:firstLineChars="200"/>
        <w:rPr>
          <w:sz w:val="24"/>
          <w:szCs w:val="24"/>
        </w:rPr>
      </w:pPr>
      <w:r>
        <w:rPr>
          <w:sz w:val="24"/>
          <w:szCs w:val="24"/>
        </w:rPr>
        <w:t>第八条物业及物业管理交接</w:t>
      </w:r>
    </w:p>
    <w:p w14:paraId="39A3BD94">
      <w:pPr>
        <w:spacing w:line="480" w:lineRule="exact"/>
        <w:ind w:firstLine="480" w:firstLineChars="200"/>
        <w:rPr>
          <w:sz w:val="24"/>
          <w:szCs w:val="24"/>
        </w:rPr>
      </w:pPr>
      <w:r>
        <w:rPr>
          <w:sz w:val="24"/>
          <w:szCs w:val="24"/>
        </w:rPr>
        <w:t>自本合同生效之日起，由甲方向乙方移交下列资金、物品和资料：</w:t>
      </w:r>
    </w:p>
    <w:p w14:paraId="42EC9108">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3DEDD483">
      <w:pPr>
        <w:spacing w:line="480" w:lineRule="exact"/>
        <w:ind w:firstLine="480" w:firstLineChars="200"/>
        <w:rPr>
          <w:sz w:val="24"/>
          <w:szCs w:val="24"/>
        </w:rPr>
      </w:pPr>
      <w:r>
        <w:rPr>
          <w:sz w:val="24"/>
          <w:szCs w:val="24"/>
        </w:rPr>
        <w:t>（二）物业竣工验收资料；</w:t>
      </w:r>
    </w:p>
    <w:p w14:paraId="48CF201F">
      <w:pPr>
        <w:spacing w:line="480" w:lineRule="exact"/>
        <w:ind w:firstLine="480" w:firstLineChars="200"/>
        <w:rPr>
          <w:sz w:val="24"/>
          <w:szCs w:val="24"/>
        </w:rPr>
      </w:pPr>
      <w:r>
        <w:rPr>
          <w:sz w:val="24"/>
          <w:szCs w:val="24"/>
        </w:rPr>
        <w:t>（三）共用设施设备安装、使用、维护和保养技术资料；</w:t>
      </w:r>
    </w:p>
    <w:p w14:paraId="5B5D21BE">
      <w:pPr>
        <w:spacing w:line="480" w:lineRule="exact"/>
        <w:ind w:firstLine="480" w:firstLineChars="200"/>
        <w:rPr>
          <w:sz w:val="24"/>
          <w:szCs w:val="24"/>
        </w:rPr>
      </w:pPr>
      <w:r>
        <w:rPr>
          <w:sz w:val="24"/>
          <w:szCs w:val="24"/>
        </w:rPr>
        <w:t>（四）物业质量保证书和使用说明书；</w:t>
      </w:r>
    </w:p>
    <w:p w14:paraId="4ECF7C22">
      <w:pPr>
        <w:spacing w:line="480" w:lineRule="exact"/>
        <w:ind w:firstLine="480" w:firstLineChars="200"/>
        <w:rPr>
          <w:sz w:val="24"/>
          <w:szCs w:val="24"/>
        </w:rPr>
      </w:pPr>
      <w:r>
        <w:rPr>
          <w:sz w:val="24"/>
          <w:szCs w:val="24"/>
        </w:rPr>
        <w:t>（五）物业管理服务费等余额；</w:t>
      </w:r>
    </w:p>
    <w:p w14:paraId="12D44328">
      <w:pPr>
        <w:spacing w:line="480" w:lineRule="exact"/>
        <w:ind w:firstLine="480" w:firstLineChars="200"/>
        <w:rPr>
          <w:sz w:val="24"/>
          <w:szCs w:val="24"/>
        </w:rPr>
      </w:pPr>
      <w:r>
        <w:rPr>
          <w:sz w:val="24"/>
          <w:szCs w:val="24"/>
        </w:rPr>
        <w:t>（六）物业管理需要的其他资料；</w:t>
      </w:r>
    </w:p>
    <w:p w14:paraId="004BE6E4">
      <w:pPr>
        <w:spacing w:line="480" w:lineRule="exact"/>
        <w:ind w:firstLine="480" w:firstLineChars="200"/>
        <w:rPr>
          <w:sz w:val="24"/>
          <w:szCs w:val="24"/>
        </w:rPr>
      </w:pPr>
      <w:r>
        <w:rPr>
          <w:sz w:val="24"/>
          <w:szCs w:val="24"/>
        </w:rPr>
        <w:t>（七）物业管理用房和属于采购人的场地、设施设备。</w:t>
      </w:r>
    </w:p>
    <w:p w14:paraId="2E54CC95">
      <w:pPr>
        <w:spacing w:line="480" w:lineRule="exact"/>
        <w:ind w:firstLine="480" w:firstLineChars="200"/>
        <w:rPr>
          <w:sz w:val="24"/>
          <w:szCs w:val="24"/>
        </w:rPr>
      </w:pPr>
      <w:r>
        <w:rPr>
          <w:sz w:val="24"/>
          <w:szCs w:val="24"/>
        </w:rPr>
        <w:t>第九条采购人装饰装修房屋，应当遵守国家和本市有关规定。</w:t>
      </w:r>
    </w:p>
    <w:p w14:paraId="4D40B1BC">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38BDB806">
      <w:pPr>
        <w:spacing w:line="480" w:lineRule="exact"/>
        <w:ind w:firstLine="480" w:firstLineChars="200"/>
        <w:rPr>
          <w:sz w:val="24"/>
          <w:szCs w:val="24"/>
        </w:rPr>
      </w:pPr>
      <w:r>
        <w:rPr>
          <w:sz w:val="24"/>
          <w:szCs w:val="24"/>
        </w:rPr>
        <w:t>第十条违约责任</w:t>
      </w:r>
    </w:p>
    <w:p w14:paraId="16B5F5B8">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42A190B5">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2C9A4154">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7B73AD2F">
      <w:pPr>
        <w:spacing w:line="480" w:lineRule="exact"/>
        <w:ind w:firstLine="480" w:firstLineChars="200"/>
        <w:rPr>
          <w:sz w:val="24"/>
          <w:szCs w:val="24"/>
        </w:rPr>
      </w:pPr>
      <w:r>
        <w:rPr>
          <w:sz w:val="24"/>
          <w:szCs w:val="24"/>
        </w:rPr>
        <w:t>（四）合同期满，乙方未按规定时间向甲方办理移交事项，乙方向甲方支付违约金元。</w:t>
      </w:r>
    </w:p>
    <w:p w14:paraId="3989E412">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0C6BC759">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18108613">
      <w:pPr>
        <w:spacing w:line="480" w:lineRule="exact"/>
        <w:ind w:firstLine="480" w:firstLineChars="200"/>
        <w:rPr>
          <w:sz w:val="24"/>
          <w:szCs w:val="24"/>
        </w:rPr>
      </w:pPr>
      <w:r>
        <w:rPr>
          <w:sz w:val="24"/>
          <w:szCs w:val="24"/>
        </w:rPr>
        <w:t>（七）其他：</w:t>
      </w:r>
    </w:p>
    <w:p w14:paraId="16161377">
      <w:pPr>
        <w:spacing w:line="480" w:lineRule="exact"/>
        <w:ind w:firstLine="480" w:firstLineChars="200"/>
        <w:rPr>
          <w:sz w:val="24"/>
          <w:szCs w:val="24"/>
        </w:rPr>
      </w:pPr>
    </w:p>
    <w:p w14:paraId="1446550B">
      <w:pPr>
        <w:spacing w:line="480" w:lineRule="exact"/>
        <w:ind w:firstLine="480" w:firstLineChars="200"/>
        <w:rPr>
          <w:sz w:val="24"/>
          <w:szCs w:val="24"/>
        </w:rPr>
      </w:pPr>
      <w:r>
        <w:rPr>
          <w:sz w:val="24"/>
          <w:szCs w:val="24"/>
        </w:rPr>
        <w:t>第十一条质量纠纷的约定</w:t>
      </w:r>
    </w:p>
    <w:p w14:paraId="399AAC89">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7304F94">
      <w:pPr>
        <w:spacing w:line="480" w:lineRule="exact"/>
        <w:ind w:firstLine="480" w:firstLineChars="200"/>
        <w:rPr>
          <w:sz w:val="24"/>
          <w:szCs w:val="24"/>
        </w:rPr>
      </w:pPr>
      <w:r>
        <w:rPr>
          <w:sz w:val="24"/>
          <w:szCs w:val="24"/>
        </w:rPr>
        <w:t>第十二条不可抗力的约定</w:t>
      </w:r>
    </w:p>
    <w:p w14:paraId="6FBFA9C7">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0D4F11D9">
      <w:pPr>
        <w:spacing w:line="480" w:lineRule="exact"/>
        <w:ind w:firstLine="480" w:firstLineChars="200"/>
        <w:rPr>
          <w:sz w:val="24"/>
          <w:szCs w:val="24"/>
        </w:rPr>
      </w:pPr>
      <w:r>
        <w:rPr>
          <w:sz w:val="24"/>
          <w:szCs w:val="24"/>
        </w:rPr>
        <w:t>第十三条免责条款</w:t>
      </w:r>
    </w:p>
    <w:p w14:paraId="38F614E0">
      <w:pPr>
        <w:spacing w:line="480" w:lineRule="exact"/>
        <w:ind w:firstLine="480" w:firstLineChars="200"/>
        <w:rPr>
          <w:sz w:val="24"/>
          <w:szCs w:val="24"/>
        </w:rPr>
      </w:pPr>
      <w:r>
        <w:rPr>
          <w:sz w:val="24"/>
          <w:szCs w:val="24"/>
        </w:rPr>
        <w:t>以下情况乙方不承担责任：</w:t>
      </w:r>
    </w:p>
    <w:p w14:paraId="476575FA">
      <w:pPr>
        <w:spacing w:line="480" w:lineRule="exact"/>
        <w:ind w:firstLine="480" w:firstLineChars="200"/>
        <w:rPr>
          <w:sz w:val="24"/>
          <w:szCs w:val="24"/>
        </w:rPr>
      </w:pPr>
      <w:r>
        <w:rPr>
          <w:sz w:val="24"/>
          <w:szCs w:val="24"/>
        </w:rPr>
        <w:t>1、乙方已履行本合同约定义务，但因物业本身固有瑕疵造成损失的；</w:t>
      </w:r>
    </w:p>
    <w:p w14:paraId="2F9A521D">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34D26CC7">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69B6B9C6">
      <w:pPr>
        <w:spacing w:line="480" w:lineRule="exact"/>
        <w:ind w:firstLine="480" w:firstLineChars="200"/>
        <w:rPr>
          <w:sz w:val="24"/>
          <w:szCs w:val="24"/>
        </w:rPr>
      </w:pPr>
      <w:r>
        <w:rPr>
          <w:sz w:val="24"/>
          <w:szCs w:val="24"/>
        </w:rPr>
        <w:t>第十四条合同的解除</w:t>
      </w:r>
    </w:p>
    <w:p w14:paraId="13DD5134">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209C98CF">
      <w:pPr>
        <w:spacing w:line="480" w:lineRule="exact"/>
        <w:ind w:firstLine="480" w:firstLineChars="200"/>
        <w:rPr>
          <w:sz w:val="24"/>
          <w:szCs w:val="24"/>
        </w:rPr>
      </w:pPr>
      <w:r>
        <w:rPr>
          <w:sz w:val="24"/>
          <w:szCs w:val="24"/>
        </w:rPr>
        <w:t>合同解除后，按照有关规定办理相关交接手续。</w:t>
      </w:r>
    </w:p>
    <w:p w14:paraId="6D30754C">
      <w:pPr>
        <w:spacing w:line="480" w:lineRule="exact"/>
        <w:ind w:firstLine="480" w:firstLineChars="200"/>
        <w:rPr>
          <w:sz w:val="24"/>
          <w:szCs w:val="24"/>
        </w:rPr>
      </w:pPr>
      <w:r>
        <w:rPr>
          <w:sz w:val="24"/>
          <w:szCs w:val="24"/>
        </w:rPr>
        <w:t>第十五条争议处理</w:t>
      </w:r>
    </w:p>
    <w:p w14:paraId="7D5FA426">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38DDA98F">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74792191">
      <w:pPr>
        <w:spacing w:line="480" w:lineRule="exact"/>
        <w:ind w:firstLine="480" w:firstLineChars="200"/>
        <w:rPr>
          <w:sz w:val="24"/>
          <w:szCs w:val="24"/>
        </w:rPr>
      </w:pPr>
      <w:r>
        <w:rPr>
          <w:sz w:val="24"/>
          <w:szCs w:val="24"/>
        </w:rPr>
        <w:t>第十六条合同附件</w:t>
      </w:r>
    </w:p>
    <w:p w14:paraId="1FDAB7DA">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475B07F1">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31179B4B">
      <w:pPr>
        <w:spacing w:line="480" w:lineRule="exact"/>
        <w:ind w:firstLine="480" w:firstLineChars="200"/>
        <w:rPr>
          <w:sz w:val="24"/>
          <w:szCs w:val="24"/>
        </w:rPr>
      </w:pPr>
      <w:r>
        <w:rPr>
          <w:sz w:val="24"/>
          <w:szCs w:val="24"/>
        </w:rPr>
        <w:t>第十七条合同生效</w:t>
      </w:r>
    </w:p>
    <w:p w14:paraId="129A734B">
      <w:pPr>
        <w:spacing w:line="480" w:lineRule="exact"/>
        <w:ind w:firstLine="480" w:firstLineChars="200"/>
        <w:rPr>
          <w:sz w:val="24"/>
          <w:szCs w:val="24"/>
        </w:rPr>
      </w:pPr>
      <w:r>
        <w:rPr>
          <w:sz w:val="24"/>
          <w:szCs w:val="24"/>
        </w:rPr>
        <w:t>本合同一式  份，甲方持  份，乙方持  份，均具同等效力，签字盖章后生效。</w:t>
      </w:r>
    </w:p>
    <w:p w14:paraId="10BA83B6">
      <w:pPr>
        <w:spacing w:line="480" w:lineRule="exact"/>
        <w:ind w:firstLine="480" w:firstLineChars="200"/>
        <w:rPr>
          <w:sz w:val="24"/>
          <w:szCs w:val="24"/>
        </w:rPr>
      </w:pPr>
    </w:p>
    <w:p w14:paraId="67D929E5">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4B718EDC">
      <w:pPr>
        <w:tabs>
          <w:tab w:val="left" w:pos="0"/>
          <w:tab w:val="left" w:pos="315"/>
        </w:tabs>
        <w:spacing w:line="516" w:lineRule="exact"/>
        <w:ind w:firstLine="480" w:firstLineChars="200"/>
        <w:rPr>
          <w:color w:val="000000"/>
          <w:sz w:val="24"/>
          <w:szCs w:val="24"/>
        </w:rPr>
      </w:pPr>
      <w:r>
        <w:rPr>
          <w:color w:val="000000"/>
          <w:sz w:val="24"/>
          <w:szCs w:val="24"/>
        </w:rPr>
        <w:t>地址：                       地址：</w:t>
      </w:r>
    </w:p>
    <w:p w14:paraId="06ED09F0">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548936E6">
      <w:pPr>
        <w:tabs>
          <w:tab w:val="left" w:pos="360"/>
        </w:tabs>
        <w:spacing w:line="516" w:lineRule="exact"/>
        <w:ind w:firstLine="480" w:firstLineChars="200"/>
        <w:rPr>
          <w:color w:val="000000"/>
          <w:sz w:val="24"/>
          <w:szCs w:val="24"/>
        </w:rPr>
      </w:pPr>
      <w:r>
        <w:rPr>
          <w:color w:val="000000"/>
          <w:sz w:val="24"/>
          <w:szCs w:val="24"/>
        </w:rPr>
        <w:t>委托代理人：                 委托代理人：</w:t>
      </w:r>
    </w:p>
    <w:p w14:paraId="0E321713">
      <w:pPr>
        <w:tabs>
          <w:tab w:val="left" w:pos="360"/>
        </w:tabs>
        <w:spacing w:line="516" w:lineRule="exact"/>
        <w:ind w:firstLine="480" w:firstLineChars="200"/>
        <w:rPr>
          <w:color w:val="000000"/>
          <w:sz w:val="24"/>
          <w:szCs w:val="24"/>
        </w:rPr>
      </w:pPr>
      <w:r>
        <w:rPr>
          <w:color w:val="000000"/>
          <w:sz w:val="24"/>
          <w:szCs w:val="24"/>
        </w:rPr>
        <w:t>电话：                       电话：</w:t>
      </w:r>
    </w:p>
    <w:p w14:paraId="3A58CB56">
      <w:pPr>
        <w:tabs>
          <w:tab w:val="left" w:pos="360"/>
        </w:tabs>
        <w:spacing w:line="516" w:lineRule="exact"/>
        <w:ind w:firstLine="480" w:firstLineChars="200"/>
        <w:rPr>
          <w:color w:val="000000"/>
          <w:sz w:val="24"/>
          <w:szCs w:val="24"/>
        </w:rPr>
      </w:pPr>
      <w:r>
        <w:rPr>
          <w:color w:val="000000"/>
          <w:sz w:val="24"/>
          <w:szCs w:val="24"/>
        </w:rPr>
        <w:t>时间：年月日</w:t>
      </w:r>
    </w:p>
    <w:p w14:paraId="202A3941">
      <w:pPr>
        <w:spacing w:line="480" w:lineRule="exact"/>
        <w:ind w:firstLine="480" w:firstLineChars="200"/>
        <w:rPr>
          <w:sz w:val="24"/>
          <w:szCs w:val="24"/>
        </w:rPr>
      </w:pPr>
    </w:p>
    <w:p w14:paraId="36673182">
      <w:pPr>
        <w:spacing w:line="480" w:lineRule="exact"/>
        <w:ind w:firstLine="480" w:firstLineChars="200"/>
        <w:rPr>
          <w:sz w:val="24"/>
          <w:szCs w:val="24"/>
        </w:rPr>
      </w:pPr>
    </w:p>
    <w:p w14:paraId="71CE9F62">
      <w:pPr>
        <w:spacing w:line="700" w:lineRule="exact"/>
        <w:rPr>
          <w:sz w:val="24"/>
          <w:szCs w:val="24"/>
        </w:rPr>
      </w:pPr>
    </w:p>
    <w:p w14:paraId="4D67E52E">
      <w:pPr>
        <w:spacing w:line="700" w:lineRule="exact"/>
        <w:rPr>
          <w:sz w:val="24"/>
          <w:szCs w:val="24"/>
        </w:rPr>
      </w:pPr>
    </w:p>
    <w:p w14:paraId="296B8D11">
      <w:pPr>
        <w:spacing w:line="700" w:lineRule="exact"/>
        <w:rPr>
          <w:sz w:val="24"/>
          <w:szCs w:val="24"/>
        </w:rPr>
      </w:pPr>
    </w:p>
    <w:p w14:paraId="772F57F0">
      <w:pPr>
        <w:spacing w:line="700" w:lineRule="exact"/>
        <w:rPr>
          <w:sz w:val="24"/>
          <w:szCs w:val="24"/>
        </w:rPr>
      </w:pPr>
    </w:p>
    <w:p w14:paraId="667D4846">
      <w:pPr>
        <w:spacing w:line="700" w:lineRule="exact"/>
        <w:rPr>
          <w:sz w:val="24"/>
          <w:szCs w:val="24"/>
        </w:rPr>
      </w:pPr>
    </w:p>
    <w:p w14:paraId="0BEE6B66">
      <w:pPr>
        <w:spacing w:line="700" w:lineRule="exact"/>
        <w:rPr>
          <w:sz w:val="24"/>
          <w:szCs w:val="24"/>
        </w:rPr>
      </w:pPr>
    </w:p>
    <w:p w14:paraId="7658A5B7">
      <w:pPr>
        <w:jc w:val="center"/>
        <w:rPr>
          <w:sz w:val="24"/>
          <w:szCs w:val="24"/>
        </w:rPr>
      </w:pPr>
    </w:p>
    <w:p w14:paraId="51BD35C7">
      <w:pPr>
        <w:jc w:val="center"/>
        <w:rPr>
          <w:sz w:val="24"/>
          <w:szCs w:val="24"/>
        </w:rPr>
      </w:pPr>
    </w:p>
    <w:p w14:paraId="34941B75">
      <w:pPr>
        <w:jc w:val="center"/>
        <w:rPr>
          <w:b/>
          <w:bCs/>
          <w:sz w:val="24"/>
          <w:szCs w:val="24"/>
        </w:rPr>
      </w:pPr>
      <w:r>
        <w:rPr>
          <w:b/>
          <w:bCs/>
          <w:sz w:val="24"/>
          <w:szCs w:val="24"/>
        </w:rPr>
        <w:t>合同特殊条款</w:t>
      </w:r>
    </w:p>
    <w:p w14:paraId="3663B0E3">
      <w:pPr>
        <w:tabs>
          <w:tab w:val="left" w:pos="360"/>
        </w:tabs>
        <w:spacing w:line="520" w:lineRule="exact"/>
        <w:ind w:firstLine="410" w:firstLineChars="171"/>
        <w:rPr>
          <w:color w:val="000000"/>
          <w:sz w:val="24"/>
          <w:szCs w:val="24"/>
        </w:rPr>
      </w:pPr>
    </w:p>
    <w:p w14:paraId="3A564BEA">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51FEAD1E">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26102D7D">
      <w:pPr>
        <w:tabs>
          <w:tab w:val="left" w:pos="360"/>
        </w:tabs>
        <w:spacing w:line="520" w:lineRule="exact"/>
        <w:ind w:firstLine="410" w:firstLineChars="171"/>
        <w:rPr>
          <w:sz w:val="24"/>
          <w:szCs w:val="24"/>
        </w:rPr>
      </w:pPr>
    </w:p>
    <w:p w14:paraId="0B243BFE">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33F65C4B">
      <w:pPr>
        <w:pStyle w:val="2"/>
        <w:jc w:val="center"/>
      </w:pPr>
      <w:bookmarkStart w:id="7" w:name="_Toc411426753"/>
      <w:r>
        <w:t>第五部分  响应文件格式</w:t>
      </w:r>
      <w:bookmarkEnd w:id="7"/>
    </w:p>
    <w:p w14:paraId="1CA0C451">
      <w:pPr>
        <w:autoSpaceDE w:val="0"/>
        <w:autoSpaceDN w:val="0"/>
        <w:adjustRightInd w:val="0"/>
        <w:spacing w:line="520" w:lineRule="exact"/>
        <w:rPr>
          <w:b/>
          <w:kern w:val="0"/>
          <w:sz w:val="24"/>
        </w:rPr>
      </w:pPr>
    </w:p>
    <w:p w14:paraId="3FED7A67">
      <w:pPr>
        <w:autoSpaceDE w:val="0"/>
        <w:autoSpaceDN w:val="0"/>
        <w:adjustRightInd w:val="0"/>
        <w:spacing w:line="520" w:lineRule="exact"/>
        <w:rPr>
          <w:b/>
          <w:kern w:val="0"/>
          <w:sz w:val="24"/>
        </w:rPr>
      </w:pPr>
    </w:p>
    <w:p w14:paraId="7E8F0060">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03573C3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BC79A8E">
      <w:pPr>
        <w:autoSpaceDE w:val="0"/>
        <w:autoSpaceDN w:val="0"/>
        <w:adjustRightInd w:val="0"/>
        <w:spacing w:line="520" w:lineRule="exact"/>
        <w:rPr>
          <w:b/>
          <w:kern w:val="0"/>
          <w:sz w:val="24"/>
        </w:rPr>
      </w:pPr>
    </w:p>
    <w:p w14:paraId="7A088672">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42781E67">
      <w:pPr>
        <w:autoSpaceDE w:val="0"/>
        <w:autoSpaceDN w:val="0"/>
        <w:adjustRightInd w:val="0"/>
        <w:spacing w:line="520" w:lineRule="exact"/>
        <w:rPr>
          <w:b/>
          <w:kern w:val="0"/>
          <w:sz w:val="24"/>
        </w:rPr>
      </w:pPr>
    </w:p>
    <w:p w14:paraId="3B7CB09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7ADB25A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EFEE8B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3D41A13C">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5822B2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6DAEACD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50FEAFD">
      <w:pPr>
        <w:spacing w:before="93" w:beforeLines="30" w:after="218" w:afterLines="70" w:line="540" w:lineRule="exact"/>
        <w:ind w:left="630" w:leftChars="300"/>
        <w:rPr>
          <w:rFonts w:eastAsia="方正楷体简体"/>
          <w:b/>
          <w:sz w:val="34"/>
          <w:szCs w:val="34"/>
        </w:rPr>
      </w:pPr>
    </w:p>
    <w:p w14:paraId="1E22ED88">
      <w:pPr>
        <w:spacing w:before="93" w:beforeLines="30" w:after="218" w:afterLines="70" w:line="540" w:lineRule="exact"/>
        <w:ind w:left="630" w:leftChars="300"/>
        <w:rPr>
          <w:rFonts w:eastAsia="方正楷体简体"/>
          <w:b/>
          <w:sz w:val="34"/>
          <w:szCs w:val="34"/>
        </w:rPr>
      </w:pPr>
    </w:p>
    <w:p w14:paraId="5F76F85F">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2993D5F9">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735634E8">
      <w:pPr>
        <w:autoSpaceDN w:val="0"/>
        <w:spacing w:line="360" w:lineRule="auto"/>
        <w:jc w:val="center"/>
        <w:rPr>
          <w:b/>
          <w:bCs/>
          <w:sz w:val="24"/>
        </w:rPr>
      </w:pPr>
    </w:p>
    <w:p w14:paraId="10387BEA">
      <w:pPr>
        <w:autoSpaceDN w:val="0"/>
        <w:spacing w:line="360" w:lineRule="auto"/>
        <w:jc w:val="center"/>
        <w:rPr>
          <w:b/>
          <w:bCs/>
          <w:sz w:val="24"/>
        </w:rPr>
      </w:pPr>
      <w:r>
        <w:rPr>
          <w:rFonts w:hint="eastAsia"/>
          <w:b/>
          <w:bCs/>
          <w:sz w:val="24"/>
        </w:rPr>
        <w:t>（投标人自行编制）</w:t>
      </w:r>
    </w:p>
    <w:p w14:paraId="1E1E0A08">
      <w:pPr>
        <w:widowControl/>
        <w:spacing w:line="360" w:lineRule="auto"/>
        <w:jc w:val="center"/>
        <w:rPr>
          <w:b/>
          <w:sz w:val="24"/>
        </w:rPr>
      </w:pPr>
      <w:r>
        <w:rPr>
          <w:b/>
          <w:sz w:val="24"/>
        </w:rPr>
        <w:br w:type="page"/>
      </w:r>
      <w:r>
        <w:rPr>
          <w:rFonts w:hint="eastAsia"/>
          <w:b/>
          <w:sz w:val="24"/>
        </w:rPr>
        <w:t>评分因素及评标标准页码检索</w:t>
      </w:r>
    </w:p>
    <w:p w14:paraId="2F5DA5CF">
      <w:pPr>
        <w:widowControl/>
        <w:spacing w:line="360" w:lineRule="auto"/>
        <w:jc w:val="center"/>
        <w:rPr>
          <w:b/>
          <w:sz w:val="24"/>
        </w:rPr>
      </w:pPr>
    </w:p>
    <w:p w14:paraId="4133D6CF">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22641103">
      <w:pPr>
        <w:spacing w:line="460" w:lineRule="exact"/>
        <w:jc w:val="left"/>
        <w:rPr>
          <w:b/>
          <w:sz w:val="24"/>
        </w:rPr>
      </w:pPr>
      <w:r>
        <w:rPr>
          <w:b/>
          <w:sz w:val="24"/>
        </w:rPr>
        <w:br w:type="page"/>
      </w:r>
      <w:r>
        <w:rPr>
          <w:b/>
          <w:sz w:val="24"/>
        </w:rPr>
        <w:t>附件1</w:t>
      </w:r>
      <w:r>
        <w:rPr>
          <w:rFonts w:hint="eastAsia"/>
          <w:b/>
          <w:sz w:val="24"/>
        </w:rPr>
        <w:t>-1</w:t>
      </w:r>
    </w:p>
    <w:p w14:paraId="1EC1E523">
      <w:pPr>
        <w:tabs>
          <w:tab w:val="left" w:pos="360"/>
        </w:tabs>
        <w:spacing w:line="560" w:lineRule="exact"/>
        <w:jc w:val="center"/>
        <w:rPr>
          <w:b/>
          <w:sz w:val="24"/>
        </w:rPr>
      </w:pPr>
      <w:r>
        <w:rPr>
          <w:b/>
          <w:sz w:val="24"/>
        </w:rPr>
        <w:t>响应书</w:t>
      </w:r>
    </w:p>
    <w:p w14:paraId="73F96938">
      <w:pPr>
        <w:autoSpaceDE w:val="0"/>
        <w:autoSpaceDN w:val="0"/>
        <w:adjustRightInd w:val="0"/>
        <w:spacing w:line="520" w:lineRule="exact"/>
        <w:jc w:val="left"/>
        <w:rPr>
          <w:kern w:val="0"/>
          <w:sz w:val="24"/>
        </w:rPr>
      </w:pPr>
      <w:r>
        <w:rPr>
          <w:kern w:val="0"/>
          <w:sz w:val="24"/>
        </w:rPr>
        <w:t>致：天津市政府采购中心</w:t>
      </w:r>
    </w:p>
    <w:p w14:paraId="106A5980">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69591FE8">
      <w:pPr>
        <w:autoSpaceDE w:val="0"/>
        <w:autoSpaceDN w:val="0"/>
        <w:adjustRightInd w:val="0"/>
        <w:spacing w:line="360" w:lineRule="auto"/>
        <w:ind w:firstLine="480"/>
        <w:jc w:val="left"/>
        <w:rPr>
          <w:kern w:val="0"/>
          <w:sz w:val="24"/>
        </w:rPr>
      </w:pPr>
      <w:r>
        <w:rPr>
          <w:kern w:val="0"/>
          <w:sz w:val="24"/>
        </w:rPr>
        <w:t>据此函，签字代表宣布同意如下：</w:t>
      </w:r>
    </w:p>
    <w:p w14:paraId="1DF7A59F">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67CAFCA5">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10A6169C">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807B012">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66F26AD9">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6B014964">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5901D42">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6B8746E1">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604F54A2">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3767ACE4">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45C5D512">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556962B1">
      <w:pPr>
        <w:spacing w:line="360" w:lineRule="auto"/>
        <w:ind w:firstLine="480" w:firstLineChars="200"/>
        <w:rPr>
          <w:sz w:val="24"/>
        </w:rPr>
      </w:pPr>
      <w:r>
        <w:rPr>
          <w:rFonts w:hint="eastAsia"/>
          <w:sz w:val="24"/>
        </w:rPr>
        <w:t>纳税人识别号：</w:t>
      </w:r>
    </w:p>
    <w:p w14:paraId="4E5DF25E">
      <w:pPr>
        <w:spacing w:line="360" w:lineRule="auto"/>
        <w:ind w:firstLine="480" w:firstLineChars="200"/>
        <w:rPr>
          <w:sz w:val="24"/>
        </w:rPr>
      </w:pPr>
      <w:r>
        <w:rPr>
          <w:rFonts w:hint="eastAsia"/>
          <w:sz w:val="24"/>
        </w:rPr>
        <w:t>地址、电话：</w:t>
      </w:r>
    </w:p>
    <w:p w14:paraId="13545877">
      <w:pPr>
        <w:spacing w:line="360" w:lineRule="auto"/>
        <w:ind w:firstLine="480" w:firstLineChars="200"/>
        <w:rPr>
          <w:sz w:val="24"/>
        </w:rPr>
      </w:pPr>
      <w:r>
        <w:rPr>
          <w:rFonts w:hint="eastAsia"/>
          <w:sz w:val="24"/>
        </w:rPr>
        <w:t>开户行及账号：</w:t>
      </w:r>
    </w:p>
    <w:p w14:paraId="56D5511D">
      <w:pPr>
        <w:spacing w:line="360" w:lineRule="auto"/>
        <w:ind w:firstLine="480" w:firstLineChars="200"/>
        <w:rPr>
          <w:sz w:val="24"/>
        </w:rPr>
      </w:pPr>
      <w:r>
        <w:rPr>
          <w:rFonts w:hint="eastAsia"/>
          <w:sz w:val="24"/>
        </w:rPr>
        <w:t>开具发票类型：□增值税专用发票         □增值税普通发票</w:t>
      </w:r>
    </w:p>
    <w:p w14:paraId="3C16E5BF">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65B56290">
      <w:pPr>
        <w:spacing w:line="360" w:lineRule="auto"/>
        <w:ind w:firstLine="482" w:firstLineChars="200"/>
        <w:rPr>
          <w:b/>
          <w:sz w:val="24"/>
        </w:rPr>
      </w:pPr>
      <w:r>
        <w:rPr>
          <w:rFonts w:hint="eastAsia"/>
          <w:b/>
          <w:sz w:val="24"/>
        </w:rPr>
        <w:t>□</w:t>
      </w:r>
      <w:r>
        <w:rPr>
          <w:b/>
          <w:sz w:val="24"/>
        </w:rPr>
        <w:t>上门自取</w:t>
      </w:r>
    </w:p>
    <w:p w14:paraId="2BEA6E8A">
      <w:pPr>
        <w:spacing w:line="360" w:lineRule="auto"/>
        <w:ind w:firstLine="480" w:firstLineChars="200"/>
        <w:rPr>
          <w:sz w:val="24"/>
        </w:rPr>
      </w:pPr>
    </w:p>
    <w:p w14:paraId="51EE08F7">
      <w:pPr>
        <w:spacing w:line="360" w:lineRule="auto"/>
        <w:ind w:firstLine="482" w:firstLineChars="200"/>
        <w:rPr>
          <w:b/>
          <w:sz w:val="24"/>
        </w:rPr>
      </w:pPr>
      <w:r>
        <w:rPr>
          <w:rFonts w:hint="eastAsia"/>
          <w:b/>
          <w:sz w:val="24"/>
        </w:rPr>
        <w:t>□</w:t>
      </w:r>
      <w:r>
        <w:rPr>
          <w:b/>
          <w:sz w:val="24"/>
        </w:rPr>
        <w:t>到付邮寄</w:t>
      </w:r>
    </w:p>
    <w:p w14:paraId="50D60DF6">
      <w:pPr>
        <w:spacing w:line="360" w:lineRule="auto"/>
        <w:ind w:firstLine="480" w:firstLineChars="200"/>
        <w:rPr>
          <w:sz w:val="24"/>
        </w:rPr>
      </w:pPr>
      <w:r>
        <w:rPr>
          <w:sz w:val="24"/>
        </w:rPr>
        <w:t>邮寄地址</w:t>
      </w:r>
      <w:r>
        <w:rPr>
          <w:rFonts w:hint="eastAsia"/>
          <w:sz w:val="24"/>
        </w:rPr>
        <w:t>、邮编</w:t>
      </w:r>
      <w:r>
        <w:rPr>
          <w:sz w:val="24"/>
        </w:rPr>
        <w:t>：</w:t>
      </w:r>
    </w:p>
    <w:p w14:paraId="6035F163">
      <w:pPr>
        <w:spacing w:line="360" w:lineRule="auto"/>
        <w:ind w:firstLine="480" w:firstLineChars="200"/>
        <w:rPr>
          <w:sz w:val="24"/>
        </w:rPr>
      </w:pPr>
      <w:r>
        <w:rPr>
          <w:sz w:val="24"/>
        </w:rPr>
        <w:t>邮寄联系人、手机号码：</w:t>
      </w:r>
    </w:p>
    <w:p w14:paraId="2ACF5D52">
      <w:pPr>
        <w:spacing w:line="360" w:lineRule="auto"/>
        <w:ind w:firstLine="4080" w:firstLineChars="1700"/>
        <w:rPr>
          <w:sz w:val="24"/>
        </w:rPr>
      </w:pPr>
    </w:p>
    <w:p w14:paraId="7149B431">
      <w:pPr>
        <w:spacing w:line="360" w:lineRule="auto"/>
        <w:ind w:firstLine="4080" w:firstLineChars="1700"/>
        <w:rPr>
          <w:sz w:val="24"/>
        </w:rPr>
      </w:pPr>
    </w:p>
    <w:p w14:paraId="7B96820F">
      <w:pPr>
        <w:spacing w:line="360" w:lineRule="auto"/>
        <w:ind w:firstLine="4080" w:firstLineChars="1700"/>
        <w:rPr>
          <w:sz w:val="24"/>
        </w:rPr>
      </w:pPr>
      <w:r>
        <w:rPr>
          <w:sz w:val="24"/>
        </w:rPr>
        <w:t>投标人名称：</w:t>
      </w:r>
    </w:p>
    <w:p w14:paraId="5425C2F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327D362">
      <w:pPr>
        <w:spacing w:line="460" w:lineRule="exact"/>
        <w:rPr>
          <w:b/>
          <w:sz w:val="24"/>
        </w:rPr>
      </w:pPr>
      <w:r>
        <w:rPr>
          <w:b/>
          <w:sz w:val="24"/>
        </w:rPr>
        <w:br w:type="page"/>
      </w:r>
      <w:r>
        <w:rPr>
          <w:rFonts w:hint="eastAsia"/>
          <w:b/>
          <w:sz w:val="24"/>
        </w:rPr>
        <w:t>附件1-2</w:t>
      </w:r>
    </w:p>
    <w:p w14:paraId="0A6318C0">
      <w:pPr>
        <w:adjustRightInd w:val="0"/>
        <w:snapToGrid w:val="0"/>
        <w:spacing w:line="400" w:lineRule="exact"/>
        <w:jc w:val="center"/>
        <w:rPr>
          <w:b/>
          <w:sz w:val="24"/>
          <w:szCs w:val="24"/>
        </w:rPr>
      </w:pPr>
      <w:r>
        <w:rPr>
          <w:b/>
          <w:sz w:val="24"/>
          <w:szCs w:val="24"/>
        </w:rPr>
        <w:t>真诚参与政府采购活动承诺书</w:t>
      </w:r>
    </w:p>
    <w:p w14:paraId="75123006">
      <w:pPr>
        <w:spacing w:line="360" w:lineRule="auto"/>
        <w:rPr>
          <w:sz w:val="24"/>
        </w:rPr>
      </w:pPr>
      <w:r>
        <w:rPr>
          <w:sz w:val="24"/>
        </w:rPr>
        <w:t>致：天津市政府采购中心</w:t>
      </w:r>
    </w:p>
    <w:p w14:paraId="1F61D98D">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9335C29">
      <w:pPr>
        <w:spacing w:line="360" w:lineRule="auto"/>
        <w:ind w:firstLine="480" w:firstLineChars="200"/>
        <w:rPr>
          <w:sz w:val="24"/>
        </w:rPr>
      </w:pPr>
      <w:r>
        <w:rPr>
          <w:sz w:val="24"/>
        </w:rPr>
        <w:t>1. 我单位遵守政府采购相关法律法规。</w:t>
      </w:r>
    </w:p>
    <w:p w14:paraId="57365CF1">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C5C937C">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EA31EF2">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7D3D7E8">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79B2A31B">
      <w:pPr>
        <w:spacing w:line="360" w:lineRule="auto"/>
        <w:ind w:firstLine="480" w:firstLineChars="200"/>
        <w:rPr>
          <w:sz w:val="24"/>
          <w:szCs w:val="24"/>
        </w:rPr>
      </w:pPr>
      <w:r>
        <w:rPr>
          <w:rFonts w:hint="eastAsia"/>
          <w:sz w:val="24"/>
          <w:szCs w:val="24"/>
        </w:rPr>
        <w:t>投标人：</w:t>
      </w:r>
    </w:p>
    <w:p w14:paraId="6D35473D">
      <w:pPr>
        <w:spacing w:line="360" w:lineRule="auto"/>
        <w:ind w:firstLine="480" w:firstLineChars="200"/>
        <w:rPr>
          <w:b/>
          <w:sz w:val="24"/>
        </w:rPr>
      </w:pPr>
      <w:r>
        <w:rPr>
          <w:rFonts w:hint="eastAsia"/>
          <w:sz w:val="24"/>
          <w:szCs w:val="24"/>
        </w:rPr>
        <w:t>日期：</w:t>
      </w:r>
      <w:r>
        <w:rPr>
          <w:b/>
          <w:sz w:val="24"/>
        </w:rPr>
        <w:br w:type="page"/>
      </w:r>
    </w:p>
    <w:p w14:paraId="78C979A6">
      <w:pPr>
        <w:spacing w:line="460" w:lineRule="exact"/>
        <w:jc w:val="left"/>
        <w:rPr>
          <w:b/>
          <w:sz w:val="24"/>
        </w:rPr>
      </w:pPr>
      <w:r>
        <w:rPr>
          <w:b/>
          <w:sz w:val="24"/>
        </w:rPr>
        <w:t>附件2</w:t>
      </w:r>
    </w:p>
    <w:p w14:paraId="0B460EF8">
      <w:pPr>
        <w:tabs>
          <w:tab w:val="left" w:pos="360"/>
        </w:tabs>
        <w:spacing w:line="560" w:lineRule="exact"/>
        <w:jc w:val="center"/>
        <w:rPr>
          <w:b/>
          <w:sz w:val="24"/>
        </w:rPr>
      </w:pPr>
      <w:r>
        <w:rPr>
          <w:rFonts w:hint="eastAsia"/>
          <w:b/>
          <w:sz w:val="24"/>
        </w:rPr>
        <w:t>供应商资格要求证明文件</w:t>
      </w:r>
    </w:p>
    <w:p w14:paraId="5235EB1E">
      <w:pPr>
        <w:spacing w:line="460" w:lineRule="exact"/>
        <w:ind w:left="192"/>
        <w:rPr>
          <w:b/>
          <w:bCs/>
          <w:sz w:val="24"/>
        </w:rPr>
      </w:pPr>
    </w:p>
    <w:p w14:paraId="6C671492">
      <w:pPr>
        <w:spacing w:line="460" w:lineRule="exact"/>
        <w:ind w:left="192"/>
        <w:rPr>
          <w:b/>
          <w:bCs/>
          <w:sz w:val="24"/>
        </w:rPr>
      </w:pPr>
    </w:p>
    <w:p w14:paraId="49AE41A6">
      <w:pPr>
        <w:spacing w:line="460" w:lineRule="exact"/>
        <w:ind w:left="192"/>
        <w:rPr>
          <w:b/>
          <w:bCs/>
          <w:sz w:val="24"/>
        </w:rPr>
      </w:pPr>
    </w:p>
    <w:p w14:paraId="21F3D3D1">
      <w:pPr>
        <w:spacing w:line="460" w:lineRule="exact"/>
        <w:ind w:left="192"/>
        <w:rPr>
          <w:b/>
          <w:bCs/>
          <w:sz w:val="24"/>
        </w:rPr>
      </w:pPr>
    </w:p>
    <w:p w14:paraId="3C2685A2">
      <w:pPr>
        <w:spacing w:line="460" w:lineRule="exact"/>
        <w:ind w:left="192"/>
        <w:rPr>
          <w:b/>
          <w:bCs/>
          <w:sz w:val="24"/>
        </w:rPr>
      </w:pPr>
    </w:p>
    <w:p w14:paraId="2A6B1FC7">
      <w:pPr>
        <w:spacing w:line="460" w:lineRule="exact"/>
        <w:ind w:left="192"/>
        <w:rPr>
          <w:b/>
          <w:bCs/>
          <w:sz w:val="24"/>
        </w:rPr>
      </w:pPr>
    </w:p>
    <w:p w14:paraId="0641A1F2">
      <w:pPr>
        <w:spacing w:line="460" w:lineRule="exact"/>
        <w:ind w:left="192"/>
        <w:rPr>
          <w:b/>
          <w:bCs/>
          <w:sz w:val="24"/>
        </w:rPr>
      </w:pPr>
    </w:p>
    <w:p w14:paraId="264E3B15">
      <w:pPr>
        <w:spacing w:line="460" w:lineRule="exact"/>
        <w:ind w:left="192"/>
        <w:rPr>
          <w:b/>
          <w:bCs/>
          <w:sz w:val="24"/>
        </w:rPr>
      </w:pPr>
    </w:p>
    <w:p w14:paraId="39480F6C">
      <w:pPr>
        <w:spacing w:line="460" w:lineRule="exact"/>
        <w:ind w:left="192"/>
        <w:rPr>
          <w:b/>
          <w:bCs/>
          <w:sz w:val="24"/>
        </w:rPr>
      </w:pPr>
    </w:p>
    <w:p w14:paraId="77B1DD65">
      <w:pPr>
        <w:spacing w:line="460" w:lineRule="exact"/>
        <w:ind w:left="192"/>
        <w:rPr>
          <w:b/>
          <w:bCs/>
          <w:sz w:val="24"/>
        </w:rPr>
      </w:pPr>
    </w:p>
    <w:p w14:paraId="3838294B">
      <w:pPr>
        <w:spacing w:line="460" w:lineRule="exact"/>
        <w:ind w:left="192"/>
        <w:rPr>
          <w:b/>
          <w:bCs/>
          <w:sz w:val="24"/>
        </w:rPr>
      </w:pPr>
    </w:p>
    <w:p w14:paraId="0461811B">
      <w:pPr>
        <w:spacing w:line="460" w:lineRule="exact"/>
        <w:ind w:left="192"/>
        <w:rPr>
          <w:b/>
          <w:bCs/>
          <w:sz w:val="24"/>
        </w:rPr>
      </w:pPr>
    </w:p>
    <w:p w14:paraId="0E26A048">
      <w:pPr>
        <w:spacing w:line="460" w:lineRule="exact"/>
        <w:ind w:left="192"/>
        <w:rPr>
          <w:b/>
          <w:bCs/>
          <w:sz w:val="24"/>
        </w:rPr>
      </w:pPr>
    </w:p>
    <w:p w14:paraId="3757C2BF">
      <w:pPr>
        <w:spacing w:line="460" w:lineRule="exact"/>
        <w:ind w:left="192"/>
        <w:rPr>
          <w:b/>
          <w:bCs/>
          <w:sz w:val="24"/>
        </w:rPr>
      </w:pPr>
      <w:r>
        <w:rPr>
          <w:sz w:val="24"/>
        </w:rPr>
        <w:t>注：相关证明材料应附在此页后面。</w:t>
      </w:r>
    </w:p>
    <w:p w14:paraId="7DEBA7A2">
      <w:pPr>
        <w:spacing w:line="460" w:lineRule="exact"/>
        <w:ind w:left="192"/>
        <w:rPr>
          <w:b/>
          <w:bCs/>
          <w:sz w:val="24"/>
        </w:rPr>
      </w:pPr>
    </w:p>
    <w:p w14:paraId="5F3179AD">
      <w:pPr>
        <w:spacing w:line="460" w:lineRule="exact"/>
        <w:ind w:left="192"/>
        <w:rPr>
          <w:b/>
          <w:bCs/>
          <w:sz w:val="24"/>
        </w:rPr>
      </w:pPr>
    </w:p>
    <w:p w14:paraId="46418561">
      <w:pPr>
        <w:spacing w:line="460" w:lineRule="exact"/>
        <w:jc w:val="left"/>
        <w:rPr>
          <w:b/>
          <w:sz w:val="24"/>
        </w:rPr>
      </w:pPr>
      <w:r>
        <w:rPr>
          <w:b/>
          <w:sz w:val="24"/>
        </w:rPr>
        <w:br w:type="page"/>
      </w:r>
      <w:r>
        <w:rPr>
          <w:b/>
          <w:sz w:val="24"/>
        </w:rPr>
        <w:t>附件3</w:t>
      </w:r>
    </w:p>
    <w:p w14:paraId="64866C50">
      <w:pPr>
        <w:autoSpaceDN w:val="0"/>
        <w:spacing w:line="360" w:lineRule="auto"/>
        <w:jc w:val="center"/>
        <w:rPr>
          <w:b/>
          <w:bCs/>
          <w:sz w:val="24"/>
        </w:rPr>
      </w:pPr>
      <w:r>
        <w:rPr>
          <w:rFonts w:hint="eastAsia"/>
          <w:b/>
          <w:bCs/>
          <w:sz w:val="24"/>
        </w:rPr>
        <w:t>磋商</w:t>
      </w:r>
      <w:r>
        <w:rPr>
          <w:b/>
          <w:bCs/>
          <w:sz w:val="24"/>
        </w:rPr>
        <w:t>代表人授权书</w:t>
      </w:r>
    </w:p>
    <w:p w14:paraId="7658D2E6">
      <w:pPr>
        <w:spacing w:line="360" w:lineRule="auto"/>
        <w:rPr>
          <w:sz w:val="24"/>
          <w:szCs w:val="21"/>
        </w:rPr>
      </w:pPr>
    </w:p>
    <w:p w14:paraId="03CE6D48">
      <w:pPr>
        <w:spacing w:line="360" w:lineRule="auto"/>
        <w:rPr>
          <w:sz w:val="24"/>
          <w:szCs w:val="21"/>
        </w:rPr>
      </w:pPr>
      <w:r>
        <w:rPr>
          <w:sz w:val="24"/>
          <w:szCs w:val="21"/>
        </w:rPr>
        <w:t>致：天津市政府采购中心</w:t>
      </w:r>
    </w:p>
    <w:p w14:paraId="5EF6ACA7">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0B2B4838">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66F15998">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708D9A13">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001E7FCB">
      <w:pPr>
        <w:spacing w:line="360" w:lineRule="auto"/>
        <w:ind w:firstLine="480" w:firstLineChars="200"/>
        <w:rPr>
          <w:sz w:val="24"/>
        </w:rPr>
      </w:pPr>
    </w:p>
    <w:p w14:paraId="4D1DA20F">
      <w:pPr>
        <w:spacing w:line="360" w:lineRule="auto"/>
        <w:ind w:firstLine="480" w:firstLineChars="200"/>
        <w:rPr>
          <w:sz w:val="24"/>
        </w:rPr>
      </w:pPr>
    </w:p>
    <w:p w14:paraId="3AE7A216">
      <w:pPr>
        <w:spacing w:line="360" w:lineRule="auto"/>
        <w:ind w:firstLine="480" w:firstLineChars="200"/>
        <w:rPr>
          <w:sz w:val="24"/>
        </w:rPr>
      </w:pPr>
    </w:p>
    <w:p w14:paraId="3E2432C4">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6EB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27B0E76">
            <w:pPr>
              <w:spacing w:line="360" w:lineRule="auto"/>
              <w:jc w:val="left"/>
              <w:rPr>
                <w:sz w:val="24"/>
              </w:rPr>
            </w:pPr>
            <w:r>
              <w:rPr>
                <w:rFonts w:hint="eastAsia"/>
                <w:sz w:val="24"/>
              </w:rPr>
              <w:t>磋商代表人身份证正面</w:t>
            </w:r>
          </w:p>
          <w:p w14:paraId="6FEC66D8">
            <w:pPr>
              <w:spacing w:line="360" w:lineRule="auto"/>
              <w:jc w:val="left"/>
              <w:rPr>
                <w:sz w:val="24"/>
              </w:rPr>
            </w:pPr>
          </w:p>
          <w:p w14:paraId="3AC62AC6">
            <w:pPr>
              <w:spacing w:line="360" w:lineRule="auto"/>
              <w:jc w:val="left"/>
              <w:rPr>
                <w:sz w:val="24"/>
              </w:rPr>
            </w:pPr>
          </w:p>
          <w:p w14:paraId="5107CE33">
            <w:pPr>
              <w:spacing w:line="360" w:lineRule="auto"/>
              <w:jc w:val="left"/>
              <w:rPr>
                <w:sz w:val="24"/>
              </w:rPr>
            </w:pPr>
          </w:p>
          <w:p w14:paraId="614FA64C">
            <w:pPr>
              <w:spacing w:line="360" w:lineRule="auto"/>
              <w:jc w:val="left"/>
              <w:rPr>
                <w:sz w:val="24"/>
              </w:rPr>
            </w:pPr>
          </w:p>
          <w:p w14:paraId="736623E5">
            <w:pPr>
              <w:spacing w:line="360" w:lineRule="auto"/>
              <w:jc w:val="left"/>
              <w:rPr>
                <w:sz w:val="24"/>
              </w:rPr>
            </w:pPr>
          </w:p>
        </w:tc>
        <w:tc>
          <w:tcPr>
            <w:tcW w:w="4264" w:type="dxa"/>
          </w:tcPr>
          <w:p w14:paraId="2A8721C7">
            <w:pPr>
              <w:spacing w:line="360" w:lineRule="auto"/>
              <w:jc w:val="left"/>
              <w:rPr>
                <w:sz w:val="24"/>
              </w:rPr>
            </w:pPr>
            <w:r>
              <w:rPr>
                <w:rFonts w:hint="eastAsia"/>
                <w:sz w:val="24"/>
              </w:rPr>
              <w:t>磋商代表人身份证背面</w:t>
            </w:r>
          </w:p>
        </w:tc>
      </w:tr>
    </w:tbl>
    <w:p w14:paraId="3AD04A90">
      <w:pPr>
        <w:spacing w:line="460" w:lineRule="exact"/>
        <w:jc w:val="left"/>
        <w:rPr>
          <w:b/>
          <w:sz w:val="24"/>
        </w:rPr>
      </w:pPr>
      <w:r>
        <w:rPr>
          <w:b/>
          <w:sz w:val="24"/>
        </w:rPr>
        <w:br w:type="page"/>
      </w:r>
      <w:r>
        <w:rPr>
          <w:b/>
          <w:sz w:val="24"/>
        </w:rPr>
        <w:t>附件4-1</w:t>
      </w:r>
    </w:p>
    <w:p w14:paraId="6EF3BD30">
      <w:pPr>
        <w:spacing w:line="460" w:lineRule="exact"/>
        <w:ind w:left="181"/>
        <w:jc w:val="center"/>
        <w:rPr>
          <w:b/>
          <w:sz w:val="24"/>
        </w:rPr>
      </w:pPr>
    </w:p>
    <w:p w14:paraId="2E07CA51">
      <w:pPr>
        <w:autoSpaceDN w:val="0"/>
        <w:spacing w:line="360" w:lineRule="auto"/>
        <w:jc w:val="center"/>
        <w:rPr>
          <w:b/>
          <w:bCs/>
          <w:sz w:val="24"/>
        </w:rPr>
      </w:pPr>
      <w:r>
        <w:rPr>
          <w:b/>
          <w:bCs/>
          <w:sz w:val="24"/>
        </w:rPr>
        <w:t>商务要求点对点应答表</w:t>
      </w:r>
    </w:p>
    <w:p w14:paraId="2F198893">
      <w:pPr>
        <w:spacing w:line="460" w:lineRule="exact"/>
        <w:rPr>
          <w:sz w:val="24"/>
        </w:rPr>
      </w:pPr>
    </w:p>
    <w:p w14:paraId="0D6E22EA">
      <w:pPr>
        <w:spacing w:line="460" w:lineRule="exact"/>
        <w:rPr>
          <w:sz w:val="24"/>
        </w:rPr>
      </w:pPr>
      <w:r>
        <w:rPr>
          <w:sz w:val="24"/>
        </w:rPr>
        <w:t>项目名称：</w:t>
      </w:r>
      <w:r>
        <w:rPr>
          <w:sz w:val="24"/>
          <w:u w:val="single"/>
        </w:rPr>
        <w:t xml:space="preserve">                    </w:t>
      </w:r>
    </w:p>
    <w:p w14:paraId="50ED8C0E">
      <w:pPr>
        <w:spacing w:line="460" w:lineRule="exact"/>
        <w:rPr>
          <w:sz w:val="24"/>
        </w:rPr>
      </w:pPr>
      <w:r>
        <w:rPr>
          <w:sz w:val="24"/>
        </w:rPr>
        <w:t>项目编号：</w:t>
      </w:r>
      <w:r>
        <w:rPr>
          <w:sz w:val="24"/>
          <w:u w:val="single"/>
        </w:rPr>
        <w:t xml:space="preserve">                    </w:t>
      </w:r>
    </w:p>
    <w:p w14:paraId="0E6F2876">
      <w:pPr>
        <w:spacing w:line="460" w:lineRule="exact"/>
        <w:rPr>
          <w:sz w:val="24"/>
          <w:u w:val="single"/>
        </w:rPr>
      </w:pPr>
      <w:r>
        <w:rPr>
          <w:sz w:val="24"/>
        </w:rPr>
        <w:t>包号：</w:t>
      </w:r>
      <w:r>
        <w:rPr>
          <w:sz w:val="24"/>
          <w:u w:val="single"/>
        </w:rPr>
        <w:t xml:space="preserve">                        </w:t>
      </w:r>
    </w:p>
    <w:p w14:paraId="4BF1B9C9">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27E8F0E">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9E75C71">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785E5BC">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6106E1C">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AA4C01D">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17DECB8">
            <w:pPr>
              <w:widowControl/>
              <w:jc w:val="center"/>
              <w:rPr>
                <w:color w:val="000000"/>
                <w:kern w:val="0"/>
                <w:szCs w:val="21"/>
              </w:rPr>
            </w:pPr>
            <w:r>
              <w:rPr>
                <w:color w:val="000000"/>
                <w:kern w:val="0"/>
                <w:szCs w:val="21"/>
              </w:rPr>
              <w:t>备注</w:t>
            </w:r>
          </w:p>
        </w:tc>
      </w:tr>
      <w:tr w14:paraId="68BF5D1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A3A9954">
            <w:pPr>
              <w:widowControl/>
              <w:jc w:val="left"/>
              <w:rPr>
                <w:color w:val="000000"/>
                <w:kern w:val="0"/>
                <w:szCs w:val="21"/>
              </w:rPr>
            </w:pPr>
            <w:r>
              <w:rPr>
                <w:color w:val="000000"/>
                <w:kern w:val="0"/>
                <w:szCs w:val="21"/>
              </w:rPr>
              <w:t>（一）报价要求</w:t>
            </w:r>
          </w:p>
        </w:tc>
      </w:tr>
      <w:tr w14:paraId="10FE7300">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97CA22F">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1D410C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414DBB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CF4C768">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82EF7A5">
            <w:pPr>
              <w:widowControl/>
              <w:jc w:val="left"/>
              <w:rPr>
                <w:color w:val="000000"/>
                <w:kern w:val="0"/>
                <w:szCs w:val="21"/>
              </w:rPr>
            </w:pPr>
            <w:r>
              <w:rPr>
                <w:color w:val="000000"/>
                <w:kern w:val="0"/>
                <w:szCs w:val="21"/>
              </w:rPr>
              <w:t>　</w:t>
            </w:r>
          </w:p>
        </w:tc>
      </w:tr>
      <w:tr w14:paraId="010342C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4D54647">
            <w:pPr>
              <w:widowControl/>
              <w:jc w:val="left"/>
              <w:rPr>
                <w:color w:val="000000"/>
                <w:kern w:val="0"/>
                <w:szCs w:val="21"/>
              </w:rPr>
            </w:pPr>
            <w:r>
              <w:rPr>
                <w:color w:val="000000"/>
                <w:kern w:val="0"/>
                <w:szCs w:val="21"/>
              </w:rPr>
              <w:t>（二）时间、地点要求</w:t>
            </w:r>
          </w:p>
        </w:tc>
      </w:tr>
      <w:tr w14:paraId="167E433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728B58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8975B3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2CF003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754B74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091710F">
            <w:pPr>
              <w:widowControl/>
              <w:jc w:val="left"/>
              <w:rPr>
                <w:color w:val="000000"/>
                <w:kern w:val="0"/>
                <w:szCs w:val="21"/>
              </w:rPr>
            </w:pPr>
            <w:r>
              <w:rPr>
                <w:color w:val="000000"/>
                <w:kern w:val="0"/>
                <w:szCs w:val="21"/>
              </w:rPr>
              <w:t>　</w:t>
            </w:r>
          </w:p>
        </w:tc>
      </w:tr>
      <w:tr w14:paraId="20FE538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275B1E">
            <w:pPr>
              <w:widowControl/>
              <w:jc w:val="left"/>
              <w:rPr>
                <w:color w:val="000000"/>
                <w:kern w:val="0"/>
                <w:szCs w:val="21"/>
              </w:rPr>
            </w:pPr>
            <w:r>
              <w:rPr>
                <w:color w:val="000000"/>
                <w:kern w:val="0"/>
                <w:szCs w:val="21"/>
              </w:rPr>
              <w:t>（三）付款方式</w:t>
            </w:r>
          </w:p>
        </w:tc>
      </w:tr>
      <w:tr w14:paraId="363B08E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A1FE7C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6D92EC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8B88A6B">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E80B9C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3323677">
            <w:pPr>
              <w:widowControl/>
              <w:jc w:val="left"/>
              <w:rPr>
                <w:color w:val="000000"/>
                <w:kern w:val="0"/>
                <w:szCs w:val="21"/>
              </w:rPr>
            </w:pPr>
            <w:r>
              <w:rPr>
                <w:color w:val="000000"/>
                <w:kern w:val="0"/>
                <w:szCs w:val="21"/>
              </w:rPr>
              <w:t>　</w:t>
            </w:r>
          </w:p>
        </w:tc>
      </w:tr>
      <w:tr w14:paraId="320465D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814E474">
            <w:pPr>
              <w:widowControl/>
              <w:jc w:val="left"/>
              <w:rPr>
                <w:color w:val="000000"/>
                <w:kern w:val="0"/>
                <w:szCs w:val="21"/>
              </w:rPr>
            </w:pPr>
            <w:r>
              <w:rPr>
                <w:color w:val="000000"/>
                <w:kern w:val="0"/>
                <w:szCs w:val="21"/>
              </w:rPr>
              <w:t>（四）投标保证金和履约保证金</w:t>
            </w:r>
          </w:p>
        </w:tc>
      </w:tr>
      <w:tr w14:paraId="452B01D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078E41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77FDAD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A26B02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699F76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95F2465">
            <w:pPr>
              <w:widowControl/>
              <w:jc w:val="left"/>
              <w:rPr>
                <w:color w:val="000000"/>
                <w:kern w:val="0"/>
                <w:szCs w:val="21"/>
              </w:rPr>
            </w:pPr>
            <w:r>
              <w:rPr>
                <w:color w:val="000000"/>
                <w:kern w:val="0"/>
                <w:szCs w:val="21"/>
              </w:rPr>
              <w:t>　</w:t>
            </w:r>
          </w:p>
        </w:tc>
      </w:tr>
    </w:tbl>
    <w:p w14:paraId="0C14B57F">
      <w:pPr>
        <w:spacing w:line="620" w:lineRule="exact"/>
        <w:rPr>
          <w:sz w:val="24"/>
        </w:rPr>
      </w:pPr>
      <w:r>
        <w:rPr>
          <w:sz w:val="24"/>
        </w:rPr>
        <w:t>注：</w:t>
      </w:r>
    </w:p>
    <w:p w14:paraId="0514DD79">
      <w:pPr>
        <w:spacing w:line="360" w:lineRule="auto"/>
        <w:rPr>
          <w:sz w:val="24"/>
        </w:rPr>
      </w:pPr>
      <w:r>
        <w:rPr>
          <w:sz w:val="24"/>
        </w:rPr>
        <w:t>1. 不如实填写偏离情况的响应文件将视为虚假材料。</w:t>
      </w:r>
    </w:p>
    <w:p w14:paraId="09458859">
      <w:pPr>
        <w:spacing w:line="360" w:lineRule="auto"/>
        <w:rPr>
          <w:sz w:val="24"/>
        </w:rPr>
      </w:pPr>
      <w:r>
        <w:rPr>
          <w:sz w:val="24"/>
        </w:rPr>
        <w:t>2. 磋商要求指磋商文件中规定的具体要求，投标应答指响应文件的具体内容。</w:t>
      </w:r>
    </w:p>
    <w:p w14:paraId="04E8E2E1">
      <w:pPr>
        <w:spacing w:line="360" w:lineRule="auto"/>
        <w:rPr>
          <w:sz w:val="24"/>
        </w:rPr>
      </w:pPr>
      <w:r>
        <w:rPr>
          <w:rFonts w:hint="eastAsia"/>
          <w:sz w:val="24"/>
        </w:rPr>
        <w:t>3</w:t>
      </w:r>
      <w:r>
        <w:rPr>
          <w:sz w:val="24"/>
        </w:rPr>
        <w:t>. 偏离说明指磋商要求与投标应答之间的不同之处。</w:t>
      </w:r>
    </w:p>
    <w:p w14:paraId="6BF04FC1">
      <w:pPr>
        <w:spacing w:line="360" w:lineRule="auto"/>
        <w:rPr>
          <w:sz w:val="24"/>
        </w:rPr>
      </w:pPr>
    </w:p>
    <w:p w14:paraId="768CA5DE">
      <w:pPr>
        <w:spacing w:line="360" w:lineRule="auto"/>
        <w:rPr>
          <w:sz w:val="24"/>
        </w:rPr>
      </w:pPr>
    </w:p>
    <w:p w14:paraId="734D18DF">
      <w:pPr>
        <w:spacing w:line="360" w:lineRule="auto"/>
        <w:rPr>
          <w:sz w:val="24"/>
        </w:rPr>
      </w:pPr>
    </w:p>
    <w:p w14:paraId="74B81ECE">
      <w:pPr>
        <w:spacing w:line="360" w:lineRule="auto"/>
        <w:ind w:firstLine="4080" w:firstLineChars="1700"/>
        <w:rPr>
          <w:sz w:val="24"/>
        </w:rPr>
      </w:pPr>
      <w:r>
        <w:rPr>
          <w:sz w:val="24"/>
        </w:rPr>
        <w:t>投标人名称：</w:t>
      </w:r>
    </w:p>
    <w:p w14:paraId="599A5D8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E0A6C5">
      <w:pPr>
        <w:spacing w:line="360" w:lineRule="auto"/>
        <w:rPr>
          <w:sz w:val="24"/>
        </w:rPr>
      </w:pPr>
    </w:p>
    <w:p w14:paraId="63185F0E">
      <w:pPr>
        <w:tabs>
          <w:tab w:val="left" w:pos="360"/>
        </w:tabs>
        <w:spacing w:after="312" w:afterLines="100" w:line="360" w:lineRule="auto"/>
        <w:rPr>
          <w:b/>
          <w:sz w:val="24"/>
        </w:rPr>
      </w:pPr>
      <w:r>
        <w:rPr>
          <w:sz w:val="24"/>
        </w:rPr>
        <w:br w:type="page"/>
      </w:r>
      <w:r>
        <w:rPr>
          <w:b/>
          <w:sz w:val="24"/>
        </w:rPr>
        <w:t>附件4-2</w:t>
      </w:r>
    </w:p>
    <w:p w14:paraId="4D9F8C70">
      <w:pPr>
        <w:autoSpaceDN w:val="0"/>
        <w:spacing w:line="360" w:lineRule="auto"/>
        <w:jc w:val="center"/>
        <w:rPr>
          <w:b/>
          <w:bCs/>
          <w:sz w:val="24"/>
        </w:rPr>
      </w:pPr>
      <w:r>
        <w:rPr>
          <w:b/>
          <w:bCs/>
          <w:sz w:val="24"/>
        </w:rPr>
        <w:t>技术要求点对点应答表</w:t>
      </w:r>
    </w:p>
    <w:p w14:paraId="030E6F90">
      <w:pPr>
        <w:spacing w:line="460" w:lineRule="exact"/>
        <w:rPr>
          <w:sz w:val="24"/>
        </w:rPr>
      </w:pPr>
      <w:r>
        <w:rPr>
          <w:sz w:val="24"/>
        </w:rPr>
        <w:t>项目名称：</w:t>
      </w:r>
      <w:r>
        <w:rPr>
          <w:sz w:val="24"/>
          <w:u w:val="single"/>
        </w:rPr>
        <w:t xml:space="preserve">                    </w:t>
      </w:r>
    </w:p>
    <w:p w14:paraId="2DD0B8A1">
      <w:pPr>
        <w:spacing w:line="460" w:lineRule="exact"/>
        <w:rPr>
          <w:sz w:val="24"/>
        </w:rPr>
      </w:pPr>
      <w:r>
        <w:rPr>
          <w:sz w:val="24"/>
        </w:rPr>
        <w:t>项目编号：</w:t>
      </w:r>
      <w:r>
        <w:rPr>
          <w:sz w:val="24"/>
          <w:u w:val="single"/>
        </w:rPr>
        <w:t xml:space="preserve">                    </w:t>
      </w:r>
    </w:p>
    <w:p w14:paraId="4B19B524">
      <w:pPr>
        <w:spacing w:line="460" w:lineRule="exact"/>
        <w:rPr>
          <w:sz w:val="24"/>
          <w:u w:val="single"/>
        </w:rPr>
      </w:pPr>
      <w:r>
        <w:rPr>
          <w:sz w:val="24"/>
        </w:rPr>
        <w:t>包号：</w:t>
      </w:r>
      <w:r>
        <w:rPr>
          <w:sz w:val="24"/>
          <w:u w:val="single"/>
        </w:rPr>
        <w:t xml:space="preserve">                        </w:t>
      </w:r>
    </w:p>
    <w:p w14:paraId="2B732737">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613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986052B">
            <w:pPr>
              <w:widowControl/>
              <w:snapToGrid w:val="0"/>
              <w:jc w:val="center"/>
              <w:rPr>
                <w:kern w:val="0"/>
                <w:sz w:val="24"/>
                <w:szCs w:val="21"/>
              </w:rPr>
            </w:pPr>
            <w:r>
              <w:rPr>
                <w:kern w:val="0"/>
                <w:sz w:val="24"/>
                <w:szCs w:val="21"/>
              </w:rPr>
              <w:t>序号</w:t>
            </w:r>
          </w:p>
        </w:tc>
        <w:tc>
          <w:tcPr>
            <w:tcW w:w="4394" w:type="dxa"/>
            <w:shd w:val="clear" w:color="auto" w:fill="auto"/>
            <w:vAlign w:val="center"/>
          </w:tcPr>
          <w:p w14:paraId="059E590E">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099455F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76EC4C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7324A75">
            <w:pPr>
              <w:widowControl/>
              <w:snapToGrid w:val="0"/>
              <w:jc w:val="center"/>
              <w:rPr>
                <w:kern w:val="0"/>
                <w:sz w:val="24"/>
                <w:szCs w:val="21"/>
              </w:rPr>
            </w:pPr>
            <w:r>
              <w:rPr>
                <w:kern w:val="0"/>
                <w:sz w:val="24"/>
                <w:szCs w:val="21"/>
              </w:rPr>
              <w:t>备注</w:t>
            </w:r>
          </w:p>
        </w:tc>
      </w:tr>
      <w:tr w14:paraId="2F91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73DE0D">
            <w:pPr>
              <w:widowControl/>
              <w:snapToGrid w:val="0"/>
              <w:jc w:val="center"/>
              <w:rPr>
                <w:kern w:val="0"/>
                <w:sz w:val="24"/>
                <w:szCs w:val="21"/>
              </w:rPr>
            </w:pPr>
            <w:r>
              <w:rPr>
                <w:kern w:val="0"/>
                <w:sz w:val="24"/>
                <w:szCs w:val="21"/>
              </w:rPr>
              <w:t>1</w:t>
            </w:r>
          </w:p>
        </w:tc>
        <w:tc>
          <w:tcPr>
            <w:tcW w:w="4394" w:type="dxa"/>
            <w:shd w:val="clear" w:color="auto" w:fill="auto"/>
            <w:vAlign w:val="center"/>
          </w:tcPr>
          <w:p w14:paraId="3041F1D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F889E69">
            <w:pPr>
              <w:widowControl/>
              <w:snapToGrid w:val="0"/>
              <w:jc w:val="center"/>
              <w:rPr>
                <w:kern w:val="0"/>
                <w:sz w:val="24"/>
                <w:szCs w:val="21"/>
              </w:rPr>
            </w:pPr>
          </w:p>
        </w:tc>
        <w:tc>
          <w:tcPr>
            <w:tcW w:w="1289" w:type="dxa"/>
            <w:shd w:val="clear" w:color="auto" w:fill="auto"/>
            <w:vAlign w:val="center"/>
          </w:tcPr>
          <w:p w14:paraId="409EE302">
            <w:pPr>
              <w:widowControl/>
              <w:snapToGrid w:val="0"/>
              <w:jc w:val="center"/>
              <w:rPr>
                <w:kern w:val="0"/>
                <w:sz w:val="24"/>
                <w:szCs w:val="21"/>
              </w:rPr>
            </w:pPr>
          </w:p>
        </w:tc>
        <w:tc>
          <w:tcPr>
            <w:tcW w:w="843" w:type="dxa"/>
            <w:shd w:val="clear" w:color="auto" w:fill="auto"/>
            <w:vAlign w:val="center"/>
          </w:tcPr>
          <w:p w14:paraId="123E1858">
            <w:pPr>
              <w:widowControl/>
              <w:snapToGrid w:val="0"/>
              <w:jc w:val="center"/>
              <w:rPr>
                <w:kern w:val="0"/>
                <w:sz w:val="24"/>
                <w:szCs w:val="21"/>
              </w:rPr>
            </w:pPr>
          </w:p>
        </w:tc>
      </w:tr>
      <w:tr w14:paraId="5766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DF8A00">
            <w:pPr>
              <w:widowControl/>
              <w:snapToGrid w:val="0"/>
              <w:jc w:val="center"/>
              <w:rPr>
                <w:kern w:val="0"/>
                <w:sz w:val="24"/>
                <w:szCs w:val="21"/>
              </w:rPr>
            </w:pPr>
            <w:r>
              <w:rPr>
                <w:kern w:val="0"/>
                <w:sz w:val="24"/>
                <w:szCs w:val="21"/>
              </w:rPr>
              <w:t>2</w:t>
            </w:r>
          </w:p>
        </w:tc>
        <w:tc>
          <w:tcPr>
            <w:tcW w:w="4394" w:type="dxa"/>
            <w:shd w:val="clear" w:color="auto" w:fill="auto"/>
            <w:vAlign w:val="center"/>
          </w:tcPr>
          <w:p w14:paraId="20F3853C">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4FDCA55">
            <w:pPr>
              <w:widowControl/>
              <w:snapToGrid w:val="0"/>
              <w:jc w:val="center"/>
              <w:rPr>
                <w:kern w:val="0"/>
                <w:sz w:val="24"/>
                <w:szCs w:val="21"/>
              </w:rPr>
            </w:pPr>
          </w:p>
        </w:tc>
        <w:tc>
          <w:tcPr>
            <w:tcW w:w="1289" w:type="dxa"/>
            <w:shd w:val="clear" w:color="auto" w:fill="auto"/>
            <w:vAlign w:val="center"/>
          </w:tcPr>
          <w:p w14:paraId="758357DF">
            <w:pPr>
              <w:widowControl/>
              <w:snapToGrid w:val="0"/>
              <w:jc w:val="center"/>
              <w:rPr>
                <w:kern w:val="0"/>
                <w:sz w:val="24"/>
                <w:szCs w:val="21"/>
              </w:rPr>
            </w:pPr>
          </w:p>
        </w:tc>
        <w:tc>
          <w:tcPr>
            <w:tcW w:w="843" w:type="dxa"/>
            <w:shd w:val="clear" w:color="auto" w:fill="auto"/>
            <w:vAlign w:val="center"/>
          </w:tcPr>
          <w:p w14:paraId="1527237D">
            <w:pPr>
              <w:widowControl/>
              <w:snapToGrid w:val="0"/>
              <w:jc w:val="center"/>
              <w:rPr>
                <w:kern w:val="0"/>
                <w:sz w:val="24"/>
                <w:szCs w:val="21"/>
              </w:rPr>
            </w:pPr>
          </w:p>
        </w:tc>
      </w:tr>
      <w:tr w14:paraId="594A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A1B8E94">
            <w:pPr>
              <w:widowControl/>
              <w:snapToGrid w:val="0"/>
              <w:jc w:val="center"/>
              <w:rPr>
                <w:kern w:val="0"/>
                <w:sz w:val="24"/>
                <w:szCs w:val="21"/>
              </w:rPr>
            </w:pPr>
            <w:r>
              <w:rPr>
                <w:kern w:val="0"/>
                <w:sz w:val="24"/>
                <w:szCs w:val="21"/>
              </w:rPr>
              <w:t>3</w:t>
            </w:r>
          </w:p>
        </w:tc>
        <w:tc>
          <w:tcPr>
            <w:tcW w:w="4394" w:type="dxa"/>
            <w:shd w:val="clear" w:color="auto" w:fill="auto"/>
            <w:vAlign w:val="center"/>
          </w:tcPr>
          <w:p w14:paraId="6536BB88">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00C2F7E">
            <w:pPr>
              <w:widowControl/>
              <w:snapToGrid w:val="0"/>
              <w:jc w:val="center"/>
              <w:rPr>
                <w:kern w:val="0"/>
                <w:sz w:val="24"/>
                <w:szCs w:val="21"/>
              </w:rPr>
            </w:pPr>
          </w:p>
        </w:tc>
        <w:tc>
          <w:tcPr>
            <w:tcW w:w="1289" w:type="dxa"/>
            <w:shd w:val="clear" w:color="auto" w:fill="auto"/>
            <w:vAlign w:val="center"/>
          </w:tcPr>
          <w:p w14:paraId="5BE1764D">
            <w:pPr>
              <w:widowControl/>
              <w:snapToGrid w:val="0"/>
              <w:jc w:val="center"/>
              <w:rPr>
                <w:kern w:val="0"/>
                <w:sz w:val="24"/>
                <w:szCs w:val="21"/>
              </w:rPr>
            </w:pPr>
          </w:p>
        </w:tc>
        <w:tc>
          <w:tcPr>
            <w:tcW w:w="843" w:type="dxa"/>
            <w:shd w:val="clear" w:color="auto" w:fill="auto"/>
            <w:vAlign w:val="center"/>
          </w:tcPr>
          <w:p w14:paraId="16B8B5C3">
            <w:pPr>
              <w:widowControl/>
              <w:snapToGrid w:val="0"/>
              <w:jc w:val="center"/>
              <w:rPr>
                <w:kern w:val="0"/>
                <w:sz w:val="24"/>
                <w:szCs w:val="21"/>
              </w:rPr>
            </w:pPr>
          </w:p>
        </w:tc>
      </w:tr>
      <w:tr w14:paraId="354D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3AE5FA29">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78AC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8F1FAB">
            <w:pPr>
              <w:widowControl/>
              <w:snapToGrid w:val="0"/>
              <w:jc w:val="center"/>
              <w:rPr>
                <w:kern w:val="0"/>
                <w:sz w:val="24"/>
                <w:szCs w:val="21"/>
              </w:rPr>
            </w:pPr>
            <w:r>
              <w:rPr>
                <w:kern w:val="0"/>
                <w:sz w:val="24"/>
                <w:szCs w:val="21"/>
              </w:rPr>
              <w:t>序号</w:t>
            </w:r>
          </w:p>
        </w:tc>
        <w:tc>
          <w:tcPr>
            <w:tcW w:w="4394" w:type="dxa"/>
            <w:shd w:val="clear" w:color="auto" w:fill="auto"/>
            <w:vAlign w:val="center"/>
          </w:tcPr>
          <w:p w14:paraId="77A13EAD">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EFC1D3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34B443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3EA3935">
            <w:pPr>
              <w:widowControl/>
              <w:snapToGrid w:val="0"/>
              <w:jc w:val="center"/>
              <w:rPr>
                <w:kern w:val="0"/>
                <w:sz w:val="24"/>
                <w:szCs w:val="21"/>
              </w:rPr>
            </w:pPr>
            <w:r>
              <w:rPr>
                <w:kern w:val="0"/>
                <w:sz w:val="24"/>
                <w:szCs w:val="21"/>
              </w:rPr>
              <w:t>备注</w:t>
            </w:r>
          </w:p>
        </w:tc>
      </w:tr>
      <w:tr w14:paraId="6AC0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B816F6">
            <w:pPr>
              <w:widowControl/>
              <w:snapToGrid w:val="0"/>
              <w:jc w:val="center"/>
              <w:rPr>
                <w:kern w:val="0"/>
                <w:sz w:val="24"/>
                <w:szCs w:val="21"/>
              </w:rPr>
            </w:pPr>
          </w:p>
        </w:tc>
        <w:tc>
          <w:tcPr>
            <w:tcW w:w="4394" w:type="dxa"/>
            <w:shd w:val="clear" w:color="auto" w:fill="auto"/>
            <w:vAlign w:val="center"/>
          </w:tcPr>
          <w:p w14:paraId="5E21AAFD">
            <w:pPr>
              <w:widowControl/>
              <w:snapToGrid w:val="0"/>
              <w:jc w:val="center"/>
              <w:rPr>
                <w:kern w:val="0"/>
                <w:sz w:val="24"/>
                <w:szCs w:val="21"/>
              </w:rPr>
            </w:pPr>
          </w:p>
        </w:tc>
        <w:tc>
          <w:tcPr>
            <w:tcW w:w="2438" w:type="dxa"/>
            <w:shd w:val="clear" w:color="auto" w:fill="auto"/>
            <w:vAlign w:val="center"/>
          </w:tcPr>
          <w:p w14:paraId="5FEC9460">
            <w:pPr>
              <w:widowControl/>
              <w:snapToGrid w:val="0"/>
              <w:jc w:val="center"/>
              <w:rPr>
                <w:kern w:val="0"/>
                <w:sz w:val="24"/>
                <w:szCs w:val="21"/>
              </w:rPr>
            </w:pPr>
          </w:p>
        </w:tc>
        <w:tc>
          <w:tcPr>
            <w:tcW w:w="1289" w:type="dxa"/>
            <w:shd w:val="clear" w:color="auto" w:fill="auto"/>
            <w:vAlign w:val="center"/>
          </w:tcPr>
          <w:p w14:paraId="4D14FF37">
            <w:pPr>
              <w:widowControl/>
              <w:snapToGrid w:val="0"/>
              <w:jc w:val="center"/>
              <w:rPr>
                <w:kern w:val="0"/>
                <w:sz w:val="24"/>
                <w:szCs w:val="21"/>
              </w:rPr>
            </w:pPr>
          </w:p>
        </w:tc>
        <w:tc>
          <w:tcPr>
            <w:tcW w:w="843" w:type="dxa"/>
            <w:shd w:val="clear" w:color="auto" w:fill="auto"/>
            <w:vAlign w:val="center"/>
          </w:tcPr>
          <w:p w14:paraId="4E9A4790">
            <w:pPr>
              <w:widowControl/>
              <w:snapToGrid w:val="0"/>
              <w:jc w:val="center"/>
              <w:rPr>
                <w:kern w:val="0"/>
                <w:sz w:val="24"/>
                <w:szCs w:val="21"/>
              </w:rPr>
            </w:pPr>
          </w:p>
        </w:tc>
      </w:tr>
      <w:tr w14:paraId="6C94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44CD9DE">
            <w:pPr>
              <w:widowControl/>
              <w:snapToGrid w:val="0"/>
              <w:jc w:val="center"/>
              <w:rPr>
                <w:kern w:val="0"/>
                <w:sz w:val="24"/>
                <w:szCs w:val="21"/>
              </w:rPr>
            </w:pPr>
          </w:p>
        </w:tc>
        <w:tc>
          <w:tcPr>
            <w:tcW w:w="4394" w:type="dxa"/>
            <w:shd w:val="clear" w:color="auto" w:fill="auto"/>
            <w:vAlign w:val="center"/>
          </w:tcPr>
          <w:p w14:paraId="4E8C830A">
            <w:pPr>
              <w:widowControl/>
              <w:snapToGrid w:val="0"/>
              <w:jc w:val="center"/>
              <w:rPr>
                <w:kern w:val="0"/>
                <w:sz w:val="24"/>
                <w:szCs w:val="21"/>
              </w:rPr>
            </w:pPr>
          </w:p>
        </w:tc>
        <w:tc>
          <w:tcPr>
            <w:tcW w:w="2438" w:type="dxa"/>
            <w:shd w:val="clear" w:color="auto" w:fill="auto"/>
            <w:vAlign w:val="center"/>
          </w:tcPr>
          <w:p w14:paraId="5FE7518A">
            <w:pPr>
              <w:widowControl/>
              <w:snapToGrid w:val="0"/>
              <w:jc w:val="center"/>
              <w:rPr>
                <w:kern w:val="0"/>
                <w:sz w:val="24"/>
                <w:szCs w:val="21"/>
              </w:rPr>
            </w:pPr>
          </w:p>
        </w:tc>
        <w:tc>
          <w:tcPr>
            <w:tcW w:w="1289" w:type="dxa"/>
            <w:shd w:val="clear" w:color="auto" w:fill="auto"/>
            <w:vAlign w:val="center"/>
          </w:tcPr>
          <w:p w14:paraId="46718D25">
            <w:pPr>
              <w:widowControl/>
              <w:snapToGrid w:val="0"/>
              <w:jc w:val="center"/>
              <w:rPr>
                <w:kern w:val="0"/>
                <w:sz w:val="24"/>
                <w:szCs w:val="21"/>
              </w:rPr>
            </w:pPr>
          </w:p>
        </w:tc>
        <w:tc>
          <w:tcPr>
            <w:tcW w:w="843" w:type="dxa"/>
            <w:shd w:val="clear" w:color="auto" w:fill="auto"/>
            <w:vAlign w:val="center"/>
          </w:tcPr>
          <w:p w14:paraId="1D17B88E">
            <w:pPr>
              <w:widowControl/>
              <w:snapToGrid w:val="0"/>
              <w:jc w:val="center"/>
              <w:rPr>
                <w:kern w:val="0"/>
                <w:sz w:val="24"/>
                <w:szCs w:val="21"/>
              </w:rPr>
            </w:pPr>
          </w:p>
        </w:tc>
      </w:tr>
      <w:tr w14:paraId="7680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E944D9">
            <w:pPr>
              <w:widowControl/>
              <w:snapToGrid w:val="0"/>
              <w:jc w:val="center"/>
              <w:rPr>
                <w:kern w:val="0"/>
                <w:sz w:val="24"/>
                <w:szCs w:val="21"/>
              </w:rPr>
            </w:pPr>
          </w:p>
        </w:tc>
        <w:tc>
          <w:tcPr>
            <w:tcW w:w="4394" w:type="dxa"/>
            <w:shd w:val="clear" w:color="auto" w:fill="auto"/>
            <w:vAlign w:val="center"/>
          </w:tcPr>
          <w:p w14:paraId="682D9D47">
            <w:pPr>
              <w:widowControl/>
              <w:snapToGrid w:val="0"/>
              <w:jc w:val="center"/>
              <w:rPr>
                <w:kern w:val="0"/>
                <w:sz w:val="24"/>
                <w:szCs w:val="21"/>
              </w:rPr>
            </w:pPr>
          </w:p>
        </w:tc>
        <w:tc>
          <w:tcPr>
            <w:tcW w:w="2438" w:type="dxa"/>
            <w:shd w:val="clear" w:color="auto" w:fill="auto"/>
            <w:vAlign w:val="center"/>
          </w:tcPr>
          <w:p w14:paraId="4631101A">
            <w:pPr>
              <w:widowControl/>
              <w:snapToGrid w:val="0"/>
              <w:jc w:val="center"/>
              <w:rPr>
                <w:kern w:val="0"/>
                <w:sz w:val="24"/>
                <w:szCs w:val="21"/>
              </w:rPr>
            </w:pPr>
          </w:p>
        </w:tc>
        <w:tc>
          <w:tcPr>
            <w:tcW w:w="1289" w:type="dxa"/>
            <w:shd w:val="clear" w:color="auto" w:fill="auto"/>
            <w:vAlign w:val="center"/>
          </w:tcPr>
          <w:p w14:paraId="6E4286CA">
            <w:pPr>
              <w:widowControl/>
              <w:snapToGrid w:val="0"/>
              <w:jc w:val="center"/>
              <w:rPr>
                <w:kern w:val="0"/>
                <w:sz w:val="24"/>
                <w:szCs w:val="21"/>
              </w:rPr>
            </w:pPr>
          </w:p>
        </w:tc>
        <w:tc>
          <w:tcPr>
            <w:tcW w:w="843" w:type="dxa"/>
            <w:shd w:val="clear" w:color="auto" w:fill="auto"/>
            <w:vAlign w:val="center"/>
          </w:tcPr>
          <w:p w14:paraId="03F93504">
            <w:pPr>
              <w:widowControl/>
              <w:snapToGrid w:val="0"/>
              <w:jc w:val="center"/>
              <w:rPr>
                <w:kern w:val="0"/>
                <w:sz w:val="24"/>
                <w:szCs w:val="21"/>
              </w:rPr>
            </w:pPr>
          </w:p>
        </w:tc>
      </w:tr>
      <w:tr w14:paraId="4EF0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35435B">
            <w:pPr>
              <w:widowControl/>
              <w:snapToGrid w:val="0"/>
              <w:jc w:val="center"/>
              <w:rPr>
                <w:kern w:val="0"/>
                <w:sz w:val="24"/>
                <w:szCs w:val="21"/>
              </w:rPr>
            </w:pPr>
          </w:p>
        </w:tc>
        <w:tc>
          <w:tcPr>
            <w:tcW w:w="4394" w:type="dxa"/>
            <w:shd w:val="clear" w:color="auto" w:fill="auto"/>
            <w:vAlign w:val="center"/>
          </w:tcPr>
          <w:p w14:paraId="76CD5D82">
            <w:pPr>
              <w:widowControl/>
              <w:snapToGrid w:val="0"/>
              <w:jc w:val="center"/>
              <w:rPr>
                <w:kern w:val="0"/>
                <w:sz w:val="24"/>
                <w:szCs w:val="21"/>
              </w:rPr>
            </w:pPr>
          </w:p>
        </w:tc>
        <w:tc>
          <w:tcPr>
            <w:tcW w:w="2438" w:type="dxa"/>
            <w:shd w:val="clear" w:color="auto" w:fill="auto"/>
            <w:vAlign w:val="center"/>
          </w:tcPr>
          <w:p w14:paraId="255C454F">
            <w:pPr>
              <w:widowControl/>
              <w:snapToGrid w:val="0"/>
              <w:jc w:val="center"/>
              <w:rPr>
                <w:kern w:val="0"/>
                <w:sz w:val="24"/>
                <w:szCs w:val="21"/>
              </w:rPr>
            </w:pPr>
          </w:p>
        </w:tc>
        <w:tc>
          <w:tcPr>
            <w:tcW w:w="1289" w:type="dxa"/>
            <w:shd w:val="clear" w:color="auto" w:fill="auto"/>
            <w:vAlign w:val="center"/>
          </w:tcPr>
          <w:p w14:paraId="6BF098C4">
            <w:pPr>
              <w:widowControl/>
              <w:snapToGrid w:val="0"/>
              <w:jc w:val="center"/>
              <w:rPr>
                <w:kern w:val="0"/>
                <w:sz w:val="24"/>
                <w:szCs w:val="21"/>
              </w:rPr>
            </w:pPr>
          </w:p>
        </w:tc>
        <w:tc>
          <w:tcPr>
            <w:tcW w:w="843" w:type="dxa"/>
            <w:shd w:val="clear" w:color="auto" w:fill="auto"/>
            <w:vAlign w:val="center"/>
          </w:tcPr>
          <w:p w14:paraId="5C7DFBE2">
            <w:pPr>
              <w:widowControl/>
              <w:snapToGrid w:val="0"/>
              <w:jc w:val="center"/>
              <w:rPr>
                <w:kern w:val="0"/>
                <w:sz w:val="24"/>
                <w:szCs w:val="21"/>
              </w:rPr>
            </w:pPr>
          </w:p>
        </w:tc>
      </w:tr>
      <w:tr w14:paraId="2B4D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6831641">
            <w:pPr>
              <w:widowControl/>
              <w:snapToGrid w:val="0"/>
              <w:jc w:val="center"/>
              <w:rPr>
                <w:kern w:val="0"/>
                <w:sz w:val="24"/>
                <w:szCs w:val="21"/>
              </w:rPr>
            </w:pPr>
          </w:p>
        </w:tc>
        <w:tc>
          <w:tcPr>
            <w:tcW w:w="4394" w:type="dxa"/>
            <w:shd w:val="clear" w:color="auto" w:fill="auto"/>
            <w:vAlign w:val="center"/>
          </w:tcPr>
          <w:p w14:paraId="0B7D1B0F">
            <w:pPr>
              <w:widowControl/>
              <w:snapToGrid w:val="0"/>
              <w:jc w:val="center"/>
              <w:rPr>
                <w:kern w:val="0"/>
                <w:sz w:val="24"/>
                <w:szCs w:val="21"/>
              </w:rPr>
            </w:pPr>
          </w:p>
        </w:tc>
        <w:tc>
          <w:tcPr>
            <w:tcW w:w="2438" w:type="dxa"/>
            <w:shd w:val="clear" w:color="auto" w:fill="auto"/>
            <w:vAlign w:val="center"/>
          </w:tcPr>
          <w:p w14:paraId="11FFDF92">
            <w:pPr>
              <w:widowControl/>
              <w:snapToGrid w:val="0"/>
              <w:jc w:val="center"/>
              <w:rPr>
                <w:kern w:val="0"/>
                <w:sz w:val="24"/>
                <w:szCs w:val="21"/>
              </w:rPr>
            </w:pPr>
          </w:p>
        </w:tc>
        <w:tc>
          <w:tcPr>
            <w:tcW w:w="1289" w:type="dxa"/>
            <w:shd w:val="clear" w:color="auto" w:fill="auto"/>
            <w:vAlign w:val="center"/>
          </w:tcPr>
          <w:p w14:paraId="52D6F156">
            <w:pPr>
              <w:widowControl/>
              <w:snapToGrid w:val="0"/>
              <w:jc w:val="center"/>
              <w:rPr>
                <w:kern w:val="0"/>
                <w:sz w:val="24"/>
                <w:szCs w:val="21"/>
              </w:rPr>
            </w:pPr>
          </w:p>
        </w:tc>
        <w:tc>
          <w:tcPr>
            <w:tcW w:w="843" w:type="dxa"/>
            <w:shd w:val="clear" w:color="auto" w:fill="auto"/>
            <w:vAlign w:val="center"/>
          </w:tcPr>
          <w:p w14:paraId="61C1B1A9">
            <w:pPr>
              <w:widowControl/>
              <w:snapToGrid w:val="0"/>
              <w:jc w:val="center"/>
              <w:rPr>
                <w:kern w:val="0"/>
                <w:sz w:val="24"/>
                <w:szCs w:val="21"/>
              </w:rPr>
            </w:pPr>
          </w:p>
        </w:tc>
      </w:tr>
    </w:tbl>
    <w:p w14:paraId="275F2829">
      <w:pPr>
        <w:spacing w:line="620" w:lineRule="exact"/>
        <w:rPr>
          <w:sz w:val="24"/>
        </w:rPr>
      </w:pPr>
      <w:r>
        <w:rPr>
          <w:sz w:val="24"/>
        </w:rPr>
        <w:t>注：</w:t>
      </w:r>
    </w:p>
    <w:p w14:paraId="491F4A52">
      <w:pPr>
        <w:spacing w:line="360" w:lineRule="auto"/>
        <w:rPr>
          <w:sz w:val="24"/>
        </w:rPr>
      </w:pPr>
      <w:r>
        <w:rPr>
          <w:sz w:val="24"/>
        </w:rPr>
        <w:t>1. 不如实填写偏离情况的响应文件将视为虚假材料。</w:t>
      </w:r>
    </w:p>
    <w:p w14:paraId="4C803521">
      <w:pPr>
        <w:spacing w:line="360" w:lineRule="auto"/>
        <w:rPr>
          <w:sz w:val="24"/>
        </w:rPr>
      </w:pPr>
      <w:r>
        <w:rPr>
          <w:sz w:val="24"/>
        </w:rPr>
        <w:t>2. 磋商要求指磋商文件中规定的具体要求，投标应答指响应文件的具体内容。</w:t>
      </w:r>
    </w:p>
    <w:p w14:paraId="12C4D100">
      <w:pPr>
        <w:spacing w:line="360" w:lineRule="auto"/>
        <w:rPr>
          <w:sz w:val="24"/>
        </w:rPr>
      </w:pPr>
      <w:r>
        <w:rPr>
          <w:sz w:val="24"/>
        </w:rPr>
        <w:t>3. 偏离说明指磋商要求与投标应答之间的不同之处。</w:t>
      </w:r>
    </w:p>
    <w:p w14:paraId="529B817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185E9C12">
      <w:pPr>
        <w:spacing w:line="360" w:lineRule="auto"/>
        <w:ind w:firstLine="4080" w:firstLineChars="1700"/>
        <w:rPr>
          <w:sz w:val="24"/>
        </w:rPr>
      </w:pPr>
      <w:r>
        <w:rPr>
          <w:sz w:val="24"/>
        </w:rPr>
        <w:t>投标人名称：</w:t>
      </w:r>
    </w:p>
    <w:p w14:paraId="4DEE8DD7">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3C2A22C3">
      <w:pPr>
        <w:spacing w:line="460" w:lineRule="exact"/>
        <w:rPr>
          <w:b/>
          <w:sz w:val="24"/>
        </w:rPr>
      </w:pPr>
      <w:r>
        <w:rPr>
          <w:rFonts w:hint="eastAsia"/>
          <w:b/>
          <w:sz w:val="24"/>
        </w:rPr>
        <w:t>附件4-3</w:t>
      </w:r>
    </w:p>
    <w:p w14:paraId="67771285">
      <w:pPr>
        <w:spacing w:line="460" w:lineRule="exact"/>
        <w:ind w:left="192"/>
        <w:rPr>
          <w:b/>
          <w:sz w:val="24"/>
        </w:rPr>
      </w:pPr>
    </w:p>
    <w:p w14:paraId="20642DDF">
      <w:pPr>
        <w:widowControl/>
        <w:jc w:val="center"/>
        <w:rPr>
          <w:b/>
          <w:sz w:val="24"/>
        </w:rPr>
      </w:pPr>
      <w:r>
        <w:rPr>
          <w:rFonts w:hint="eastAsia"/>
          <w:b/>
          <w:sz w:val="24"/>
        </w:rPr>
        <w:t>项目人员及岗位安排</w:t>
      </w:r>
    </w:p>
    <w:p w14:paraId="668ACF25">
      <w:pPr>
        <w:widowControl/>
        <w:jc w:val="left"/>
        <w:rPr>
          <w:sz w:val="24"/>
        </w:rPr>
      </w:pPr>
    </w:p>
    <w:p w14:paraId="26EE73EF">
      <w:pPr>
        <w:spacing w:line="460" w:lineRule="exact"/>
        <w:rPr>
          <w:sz w:val="24"/>
        </w:rPr>
      </w:pPr>
      <w:r>
        <w:rPr>
          <w:sz w:val="24"/>
        </w:rPr>
        <w:t>项目名称：</w:t>
      </w:r>
      <w:r>
        <w:rPr>
          <w:sz w:val="24"/>
          <w:u w:val="single"/>
        </w:rPr>
        <w:t xml:space="preserve">                    </w:t>
      </w:r>
    </w:p>
    <w:p w14:paraId="5664D04A">
      <w:pPr>
        <w:spacing w:line="460" w:lineRule="exact"/>
        <w:rPr>
          <w:sz w:val="24"/>
        </w:rPr>
      </w:pPr>
      <w:r>
        <w:rPr>
          <w:sz w:val="24"/>
        </w:rPr>
        <w:t>项目编号：</w:t>
      </w:r>
      <w:r>
        <w:rPr>
          <w:sz w:val="24"/>
          <w:u w:val="single"/>
        </w:rPr>
        <w:t xml:space="preserve">                    </w:t>
      </w:r>
    </w:p>
    <w:p w14:paraId="314DF7BE">
      <w:pPr>
        <w:spacing w:line="460" w:lineRule="exact"/>
        <w:rPr>
          <w:sz w:val="24"/>
          <w:u w:val="single"/>
        </w:rPr>
      </w:pPr>
      <w:r>
        <w:rPr>
          <w:sz w:val="24"/>
        </w:rPr>
        <w:t>包号：</w:t>
      </w:r>
      <w:r>
        <w:rPr>
          <w:sz w:val="24"/>
          <w:u w:val="single"/>
        </w:rPr>
        <w:t xml:space="preserve">                        </w:t>
      </w:r>
    </w:p>
    <w:p w14:paraId="4ABB713A">
      <w:pPr>
        <w:widowControl/>
        <w:jc w:val="left"/>
        <w:rPr>
          <w:sz w:val="24"/>
        </w:rPr>
      </w:pPr>
    </w:p>
    <w:p w14:paraId="211C5E54">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466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D78E68F">
            <w:pPr>
              <w:spacing w:line="360" w:lineRule="auto"/>
              <w:jc w:val="center"/>
              <w:rPr>
                <w:b/>
                <w:szCs w:val="21"/>
              </w:rPr>
            </w:pPr>
            <w:r>
              <w:rPr>
                <w:b/>
                <w:szCs w:val="21"/>
              </w:rPr>
              <w:t>序号</w:t>
            </w:r>
          </w:p>
        </w:tc>
        <w:tc>
          <w:tcPr>
            <w:tcW w:w="680" w:type="pct"/>
            <w:vAlign w:val="center"/>
          </w:tcPr>
          <w:p w14:paraId="0C998551">
            <w:pPr>
              <w:spacing w:line="360" w:lineRule="auto"/>
              <w:jc w:val="center"/>
              <w:rPr>
                <w:b/>
                <w:szCs w:val="21"/>
              </w:rPr>
            </w:pPr>
            <w:r>
              <w:rPr>
                <w:b/>
                <w:szCs w:val="21"/>
              </w:rPr>
              <w:t>岗位名称</w:t>
            </w:r>
          </w:p>
        </w:tc>
        <w:tc>
          <w:tcPr>
            <w:tcW w:w="679" w:type="pct"/>
            <w:vAlign w:val="center"/>
          </w:tcPr>
          <w:p w14:paraId="1C6A0AE4">
            <w:pPr>
              <w:spacing w:line="360" w:lineRule="auto"/>
              <w:jc w:val="center"/>
              <w:rPr>
                <w:b/>
                <w:szCs w:val="21"/>
              </w:rPr>
            </w:pPr>
            <w:r>
              <w:rPr>
                <w:rFonts w:hint="eastAsia"/>
                <w:b/>
                <w:szCs w:val="21"/>
              </w:rPr>
              <w:t>投入</w:t>
            </w:r>
            <w:r>
              <w:rPr>
                <w:b/>
                <w:szCs w:val="21"/>
              </w:rPr>
              <w:t>人数</w:t>
            </w:r>
          </w:p>
        </w:tc>
        <w:tc>
          <w:tcPr>
            <w:tcW w:w="1107" w:type="pct"/>
            <w:vAlign w:val="center"/>
          </w:tcPr>
          <w:p w14:paraId="5F06AA89">
            <w:pPr>
              <w:spacing w:line="360" w:lineRule="auto"/>
              <w:jc w:val="center"/>
              <w:rPr>
                <w:b/>
                <w:szCs w:val="21"/>
              </w:rPr>
            </w:pPr>
            <w:r>
              <w:rPr>
                <w:rFonts w:hint="eastAsia"/>
                <w:b/>
                <w:szCs w:val="21"/>
              </w:rPr>
              <w:t>人员情况简介</w:t>
            </w:r>
          </w:p>
        </w:tc>
        <w:tc>
          <w:tcPr>
            <w:tcW w:w="671" w:type="pct"/>
            <w:vAlign w:val="center"/>
          </w:tcPr>
          <w:p w14:paraId="3EE011B4">
            <w:pPr>
              <w:spacing w:line="360" w:lineRule="auto"/>
              <w:jc w:val="center"/>
              <w:rPr>
                <w:b/>
                <w:szCs w:val="21"/>
              </w:rPr>
            </w:pPr>
            <w:r>
              <w:rPr>
                <w:rFonts w:hint="eastAsia"/>
                <w:b/>
                <w:szCs w:val="21"/>
              </w:rPr>
              <w:t>是否退休</w:t>
            </w:r>
          </w:p>
        </w:tc>
        <w:tc>
          <w:tcPr>
            <w:tcW w:w="719" w:type="pct"/>
            <w:vAlign w:val="center"/>
          </w:tcPr>
          <w:p w14:paraId="74AB7818">
            <w:pPr>
              <w:spacing w:line="360" w:lineRule="auto"/>
              <w:jc w:val="center"/>
              <w:rPr>
                <w:b/>
                <w:szCs w:val="21"/>
              </w:rPr>
            </w:pPr>
            <w:r>
              <w:rPr>
                <w:b/>
                <w:szCs w:val="21"/>
              </w:rPr>
              <w:t>工作时间</w:t>
            </w:r>
          </w:p>
        </w:tc>
        <w:tc>
          <w:tcPr>
            <w:tcW w:w="721" w:type="pct"/>
          </w:tcPr>
          <w:p w14:paraId="0B49313F">
            <w:pPr>
              <w:spacing w:line="360" w:lineRule="auto"/>
              <w:jc w:val="center"/>
              <w:rPr>
                <w:b/>
                <w:szCs w:val="21"/>
              </w:rPr>
            </w:pPr>
            <w:r>
              <w:rPr>
                <w:rFonts w:hint="eastAsia"/>
                <w:b/>
                <w:szCs w:val="21"/>
              </w:rPr>
              <w:t>备注</w:t>
            </w:r>
          </w:p>
        </w:tc>
      </w:tr>
      <w:tr w14:paraId="1AB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6A16B58">
            <w:pPr>
              <w:spacing w:line="360" w:lineRule="auto"/>
              <w:jc w:val="center"/>
              <w:rPr>
                <w:szCs w:val="21"/>
              </w:rPr>
            </w:pPr>
          </w:p>
        </w:tc>
        <w:tc>
          <w:tcPr>
            <w:tcW w:w="680" w:type="pct"/>
            <w:vAlign w:val="center"/>
          </w:tcPr>
          <w:p w14:paraId="3529D9F9">
            <w:pPr>
              <w:spacing w:line="360" w:lineRule="auto"/>
              <w:jc w:val="center"/>
              <w:rPr>
                <w:szCs w:val="21"/>
              </w:rPr>
            </w:pPr>
          </w:p>
        </w:tc>
        <w:tc>
          <w:tcPr>
            <w:tcW w:w="679" w:type="pct"/>
            <w:vAlign w:val="center"/>
          </w:tcPr>
          <w:p w14:paraId="0032EA19">
            <w:pPr>
              <w:spacing w:line="360" w:lineRule="auto"/>
              <w:jc w:val="center"/>
              <w:rPr>
                <w:szCs w:val="21"/>
              </w:rPr>
            </w:pPr>
          </w:p>
        </w:tc>
        <w:tc>
          <w:tcPr>
            <w:tcW w:w="1107" w:type="pct"/>
            <w:vAlign w:val="center"/>
          </w:tcPr>
          <w:p w14:paraId="6E6B82DA">
            <w:pPr>
              <w:spacing w:line="360" w:lineRule="auto"/>
              <w:jc w:val="center"/>
              <w:rPr>
                <w:szCs w:val="21"/>
              </w:rPr>
            </w:pPr>
          </w:p>
        </w:tc>
        <w:tc>
          <w:tcPr>
            <w:tcW w:w="671" w:type="pct"/>
            <w:vAlign w:val="center"/>
          </w:tcPr>
          <w:p w14:paraId="3BF5A0E9">
            <w:pPr>
              <w:spacing w:line="360" w:lineRule="auto"/>
              <w:jc w:val="center"/>
              <w:rPr>
                <w:szCs w:val="21"/>
              </w:rPr>
            </w:pPr>
          </w:p>
        </w:tc>
        <w:tc>
          <w:tcPr>
            <w:tcW w:w="719" w:type="pct"/>
            <w:vAlign w:val="center"/>
          </w:tcPr>
          <w:p w14:paraId="7475A8EC">
            <w:pPr>
              <w:spacing w:line="360" w:lineRule="auto"/>
              <w:jc w:val="center"/>
              <w:rPr>
                <w:szCs w:val="21"/>
              </w:rPr>
            </w:pPr>
          </w:p>
        </w:tc>
        <w:tc>
          <w:tcPr>
            <w:tcW w:w="721" w:type="pct"/>
          </w:tcPr>
          <w:p w14:paraId="4B6027B9">
            <w:pPr>
              <w:spacing w:line="360" w:lineRule="auto"/>
              <w:jc w:val="center"/>
              <w:rPr>
                <w:szCs w:val="21"/>
              </w:rPr>
            </w:pPr>
          </w:p>
        </w:tc>
      </w:tr>
      <w:tr w14:paraId="794F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3E146DD">
            <w:pPr>
              <w:spacing w:line="360" w:lineRule="auto"/>
              <w:jc w:val="center"/>
              <w:rPr>
                <w:szCs w:val="21"/>
              </w:rPr>
            </w:pPr>
          </w:p>
        </w:tc>
        <w:tc>
          <w:tcPr>
            <w:tcW w:w="680" w:type="pct"/>
            <w:vAlign w:val="center"/>
          </w:tcPr>
          <w:p w14:paraId="491C1458">
            <w:pPr>
              <w:spacing w:line="360" w:lineRule="auto"/>
              <w:jc w:val="center"/>
              <w:rPr>
                <w:szCs w:val="21"/>
              </w:rPr>
            </w:pPr>
          </w:p>
        </w:tc>
        <w:tc>
          <w:tcPr>
            <w:tcW w:w="679" w:type="pct"/>
            <w:vAlign w:val="center"/>
          </w:tcPr>
          <w:p w14:paraId="7EE875C5">
            <w:pPr>
              <w:spacing w:line="360" w:lineRule="auto"/>
              <w:jc w:val="center"/>
              <w:rPr>
                <w:szCs w:val="21"/>
              </w:rPr>
            </w:pPr>
          </w:p>
        </w:tc>
        <w:tc>
          <w:tcPr>
            <w:tcW w:w="1107" w:type="pct"/>
            <w:vAlign w:val="center"/>
          </w:tcPr>
          <w:p w14:paraId="4BC666F2">
            <w:pPr>
              <w:spacing w:line="360" w:lineRule="auto"/>
              <w:jc w:val="center"/>
              <w:rPr>
                <w:szCs w:val="21"/>
              </w:rPr>
            </w:pPr>
          </w:p>
        </w:tc>
        <w:tc>
          <w:tcPr>
            <w:tcW w:w="671" w:type="pct"/>
            <w:vAlign w:val="center"/>
          </w:tcPr>
          <w:p w14:paraId="71612899">
            <w:pPr>
              <w:spacing w:line="360" w:lineRule="auto"/>
              <w:jc w:val="center"/>
              <w:rPr>
                <w:szCs w:val="21"/>
              </w:rPr>
            </w:pPr>
          </w:p>
        </w:tc>
        <w:tc>
          <w:tcPr>
            <w:tcW w:w="719" w:type="pct"/>
            <w:vAlign w:val="center"/>
          </w:tcPr>
          <w:p w14:paraId="50B177B2">
            <w:pPr>
              <w:spacing w:line="360" w:lineRule="auto"/>
              <w:jc w:val="center"/>
              <w:rPr>
                <w:szCs w:val="21"/>
              </w:rPr>
            </w:pPr>
          </w:p>
        </w:tc>
        <w:tc>
          <w:tcPr>
            <w:tcW w:w="721" w:type="pct"/>
          </w:tcPr>
          <w:p w14:paraId="27205D20">
            <w:pPr>
              <w:spacing w:line="360" w:lineRule="auto"/>
              <w:jc w:val="center"/>
              <w:rPr>
                <w:szCs w:val="21"/>
              </w:rPr>
            </w:pPr>
          </w:p>
        </w:tc>
      </w:tr>
      <w:tr w14:paraId="4D0C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5822B54">
            <w:pPr>
              <w:spacing w:line="360" w:lineRule="auto"/>
              <w:jc w:val="center"/>
              <w:rPr>
                <w:szCs w:val="21"/>
              </w:rPr>
            </w:pPr>
          </w:p>
        </w:tc>
        <w:tc>
          <w:tcPr>
            <w:tcW w:w="680" w:type="pct"/>
            <w:vAlign w:val="center"/>
          </w:tcPr>
          <w:p w14:paraId="2EDFAF69">
            <w:pPr>
              <w:spacing w:line="360" w:lineRule="auto"/>
              <w:jc w:val="center"/>
              <w:rPr>
                <w:szCs w:val="21"/>
              </w:rPr>
            </w:pPr>
          </w:p>
        </w:tc>
        <w:tc>
          <w:tcPr>
            <w:tcW w:w="679" w:type="pct"/>
            <w:vAlign w:val="center"/>
          </w:tcPr>
          <w:p w14:paraId="1D1BA6C5">
            <w:pPr>
              <w:spacing w:line="360" w:lineRule="auto"/>
              <w:jc w:val="center"/>
              <w:rPr>
                <w:szCs w:val="21"/>
              </w:rPr>
            </w:pPr>
          </w:p>
        </w:tc>
        <w:tc>
          <w:tcPr>
            <w:tcW w:w="1107" w:type="pct"/>
            <w:vAlign w:val="center"/>
          </w:tcPr>
          <w:p w14:paraId="62D8BD2A">
            <w:pPr>
              <w:spacing w:line="360" w:lineRule="auto"/>
              <w:jc w:val="center"/>
              <w:rPr>
                <w:szCs w:val="21"/>
              </w:rPr>
            </w:pPr>
          </w:p>
        </w:tc>
        <w:tc>
          <w:tcPr>
            <w:tcW w:w="671" w:type="pct"/>
            <w:vAlign w:val="center"/>
          </w:tcPr>
          <w:p w14:paraId="5780B303">
            <w:pPr>
              <w:spacing w:line="360" w:lineRule="auto"/>
              <w:jc w:val="center"/>
              <w:rPr>
                <w:szCs w:val="21"/>
              </w:rPr>
            </w:pPr>
          </w:p>
        </w:tc>
        <w:tc>
          <w:tcPr>
            <w:tcW w:w="719" w:type="pct"/>
            <w:vAlign w:val="center"/>
          </w:tcPr>
          <w:p w14:paraId="6FD80AD3">
            <w:pPr>
              <w:spacing w:line="360" w:lineRule="auto"/>
              <w:jc w:val="center"/>
              <w:rPr>
                <w:szCs w:val="21"/>
              </w:rPr>
            </w:pPr>
          </w:p>
        </w:tc>
        <w:tc>
          <w:tcPr>
            <w:tcW w:w="721" w:type="pct"/>
          </w:tcPr>
          <w:p w14:paraId="7C4AE1E7">
            <w:pPr>
              <w:spacing w:line="360" w:lineRule="auto"/>
              <w:jc w:val="center"/>
              <w:rPr>
                <w:szCs w:val="21"/>
              </w:rPr>
            </w:pPr>
          </w:p>
        </w:tc>
      </w:tr>
      <w:tr w14:paraId="0F71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8581DA5">
            <w:pPr>
              <w:spacing w:line="360" w:lineRule="auto"/>
              <w:jc w:val="center"/>
              <w:rPr>
                <w:szCs w:val="21"/>
              </w:rPr>
            </w:pPr>
          </w:p>
        </w:tc>
        <w:tc>
          <w:tcPr>
            <w:tcW w:w="680" w:type="pct"/>
            <w:vAlign w:val="center"/>
          </w:tcPr>
          <w:p w14:paraId="5484CD03">
            <w:pPr>
              <w:spacing w:line="360" w:lineRule="auto"/>
              <w:jc w:val="center"/>
              <w:rPr>
                <w:szCs w:val="21"/>
              </w:rPr>
            </w:pPr>
          </w:p>
        </w:tc>
        <w:tc>
          <w:tcPr>
            <w:tcW w:w="679" w:type="pct"/>
            <w:vAlign w:val="center"/>
          </w:tcPr>
          <w:p w14:paraId="2D481CB3">
            <w:pPr>
              <w:spacing w:line="360" w:lineRule="auto"/>
              <w:jc w:val="center"/>
              <w:rPr>
                <w:szCs w:val="21"/>
              </w:rPr>
            </w:pPr>
          </w:p>
        </w:tc>
        <w:tc>
          <w:tcPr>
            <w:tcW w:w="1107" w:type="pct"/>
            <w:vAlign w:val="center"/>
          </w:tcPr>
          <w:p w14:paraId="08C62085">
            <w:pPr>
              <w:spacing w:line="360" w:lineRule="auto"/>
              <w:jc w:val="center"/>
              <w:rPr>
                <w:szCs w:val="21"/>
              </w:rPr>
            </w:pPr>
          </w:p>
        </w:tc>
        <w:tc>
          <w:tcPr>
            <w:tcW w:w="671" w:type="pct"/>
            <w:vAlign w:val="center"/>
          </w:tcPr>
          <w:p w14:paraId="4C8BBA37">
            <w:pPr>
              <w:spacing w:line="360" w:lineRule="auto"/>
              <w:jc w:val="center"/>
              <w:rPr>
                <w:szCs w:val="21"/>
              </w:rPr>
            </w:pPr>
          </w:p>
        </w:tc>
        <w:tc>
          <w:tcPr>
            <w:tcW w:w="719" w:type="pct"/>
            <w:vAlign w:val="center"/>
          </w:tcPr>
          <w:p w14:paraId="3847651A">
            <w:pPr>
              <w:spacing w:line="360" w:lineRule="auto"/>
              <w:jc w:val="center"/>
              <w:rPr>
                <w:szCs w:val="21"/>
              </w:rPr>
            </w:pPr>
          </w:p>
        </w:tc>
        <w:tc>
          <w:tcPr>
            <w:tcW w:w="721" w:type="pct"/>
          </w:tcPr>
          <w:p w14:paraId="6488D949">
            <w:pPr>
              <w:spacing w:line="360" w:lineRule="auto"/>
              <w:jc w:val="center"/>
              <w:rPr>
                <w:szCs w:val="21"/>
              </w:rPr>
            </w:pPr>
          </w:p>
        </w:tc>
      </w:tr>
      <w:tr w14:paraId="483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AFAA2C0">
            <w:pPr>
              <w:spacing w:line="360" w:lineRule="auto"/>
              <w:jc w:val="center"/>
              <w:rPr>
                <w:szCs w:val="21"/>
              </w:rPr>
            </w:pPr>
          </w:p>
        </w:tc>
        <w:tc>
          <w:tcPr>
            <w:tcW w:w="680" w:type="pct"/>
            <w:vAlign w:val="center"/>
          </w:tcPr>
          <w:p w14:paraId="7D000CD6">
            <w:pPr>
              <w:spacing w:line="360" w:lineRule="auto"/>
              <w:jc w:val="center"/>
              <w:rPr>
                <w:szCs w:val="21"/>
              </w:rPr>
            </w:pPr>
          </w:p>
        </w:tc>
        <w:tc>
          <w:tcPr>
            <w:tcW w:w="679" w:type="pct"/>
            <w:vAlign w:val="center"/>
          </w:tcPr>
          <w:p w14:paraId="060F1194">
            <w:pPr>
              <w:spacing w:line="360" w:lineRule="auto"/>
              <w:jc w:val="center"/>
              <w:rPr>
                <w:szCs w:val="21"/>
              </w:rPr>
            </w:pPr>
          </w:p>
        </w:tc>
        <w:tc>
          <w:tcPr>
            <w:tcW w:w="1107" w:type="pct"/>
            <w:vAlign w:val="center"/>
          </w:tcPr>
          <w:p w14:paraId="32753312">
            <w:pPr>
              <w:spacing w:line="360" w:lineRule="auto"/>
              <w:jc w:val="center"/>
              <w:rPr>
                <w:szCs w:val="21"/>
              </w:rPr>
            </w:pPr>
          </w:p>
        </w:tc>
        <w:tc>
          <w:tcPr>
            <w:tcW w:w="671" w:type="pct"/>
            <w:vAlign w:val="center"/>
          </w:tcPr>
          <w:p w14:paraId="36B58E04">
            <w:pPr>
              <w:spacing w:line="360" w:lineRule="auto"/>
              <w:jc w:val="center"/>
              <w:rPr>
                <w:szCs w:val="21"/>
              </w:rPr>
            </w:pPr>
          </w:p>
        </w:tc>
        <w:tc>
          <w:tcPr>
            <w:tcW w:w="719" w:type="pct"/>
            <w:vAlign w:val="center"/>
          </w:tcPr>
          <w:p w14:paraId="1018634B">
            <w:pPr>
              <w:spacing w:line="360" w:lineRule="auto"/>
              <w:jc w:val="center"/>
              <w:rPr>
                <w:szCs w:val="21"/>
              </w:rPr>
            </w:pPr>
          </w:p>
        </w:tc>
        <w:tc>
          <w:tcPr>
            <w:tcW w:w="721" w:type="pct"/>
          </w:tcPr>
          <w:p w14:paraId="6B0BB6B0">
            <w:pPr>
              <w:spacing w:line="360" w:lineRule="auto"/>
              <w:jc w:val="center"/>
              <w:rPr>
                <w:szCs w:val="21"/>
              </w:rPr>
            </w:pPr>
          </w:p>
        </w:tc>
      </w:tr>
      <w:tr w14:paraId="638C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BA14107">
            <w:pPr>
              <w:spacing w:line="360" w:lineRule="auto"/>
              <w:jc w:val="center"/>
              <w:rPr>
                <w:szCs w:val="21"/>
              </w:rPr>
            </w:pPr>
          </w:p>
        </w:tc>
        <w:tc>
          <w:tcPr>
            <w:tcW w:w="680" w:type="pct"/>
            <w:vAlign w:val="center"/>
          </w:tcPr>
          <w:p w14:paraId="135B9D5F">
            <w:pPr>
              <w:spacing w:line="360" w:lineRule="auto"/>
              <w:jc w:val="center"/>
              <w:rPr>
                <w:szCs w:val="21"/>
              </w:rPr>
            </w:pPr>
          </w:p>
        </w:tc>
        <w:tc>
          <w:tcPr>
            <w:tcW w:w="679" w:type="pct"/>
            <w:vAlign w:val="center"/>
          </w:tcPr>
          <w:p w14:paraId="5517D3F3">
            <w:pPr>
              <w:spacing w:line="360" w:lineRule="auto"/>
              <w:jc w:val="center"/>
              <w:rPr>
                <w:szCs w:val="21"/>
              </w:rPr>
            </w:pPr>
          </w:p>
        </w:tc>
        <w:tc>
          <w:tcPr>
            <w:tcW w:w="1107" w:type="pct"/>
            <w:vAlign w:val="center"/>
          </w:tcPr>
          <w:p w14:paraId="31E79C1D">
            <w:pPr>
              <w:spacing w:line="360" w:lineRule="auto"/>
              <w:jc w:val="center"/>
              <w:rPr>
                <w:szCs w:val="21"/>
              </w:rPr>
            </w:pPr>
          </w:p>
        </w:tc>
        <w:tc>
          <w:tcPr>
            <w:tcW w:w="671" w:type="pct"/>
            <w:vAlign w:val="center"/>
          </w:tcPr>
          <w:p w14:paraId="310A42D9">
            <w:pPr>
              <w:spacing w:line="360" w:lineRule="auto"/>
              <w:jc w:val="center"/>
              <w:rPr>
                <w:szCs w:val="21"/>
              </w:rPr>
            </w:pPr>
          </w:p>
        </w:tc>
        <w:tc>
          <w:tcPr>
            <w:tcW w:w="719" w:type="pct"/>
            <w:vAlign w:val="center"/>
          </w:tcPr>
          <w:p w14:paraId="376A9DA3">
            <w:pPr>
              <w:spacing w:line="360" w:lineRule="auto"/>
              <w:jc w:val="center"/>
              <w:rPr>
                <w:szCs w:val="21"/>
              </w:rPr>
            </w:pPr>
          </w:p>
        </w:tc>
        <w:tc>
          <w:tcPr>
            <w:tcW w:w="721" w:type="pct"/>
          </w:tcPr>
          <w:p w14:paraId="2217CE8D">
            <w:pPr>
              <w:spacing w:line="360" w:lineRule="auto"/>
              <w:jc w:val="center"/>
              <w:rPr>
                <w:szCs w:val="21"/>
              </w:rPr>
            </w:pPr>
          </w:p>
        </w:tc>
      </w:tr>
      <w:tr w14:paraId="6A8F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20D50ECA">
            <w:pPr>
              <w:spacing w:line="360" w:lineRule="auto"/>
              <w:jc w:val="center"/>
              <w:rPr>
                <w:szCs w:val="21"/>
              </w:rPr>
            </w:pPr>
            <w:r>
              <w:rPr>
                <w:rFonts w:hint="eastAsia"/>
                <w:szCs w:val="21"/>
              </w:rPr>
              <w:t>合计人数</w:t>
            </w:r>
          </w:p>
        </w:tc>
        <w:tc>
          <w:tcPr>
            <w:tcW w:w="3897" w:type="pct"/>
            <w:gridSpan w:val="5"/>
            <w:vAlign w:val="center"/>
          </w:tcPr>
          <w:p w14:paraId="4FB4D8B7">
            <w:pPr>
              <w:spacing w:line="360" w:lineRule="auto"/>
              <w:jc w:val="center"/>
              <w:rPr>
                <w:szCs w:val="21"/>
              </w:rPr>
            </w:pPr>
          </w:p>
        </w:tc>
      </w:tr>
    </w:tbl>
    <w:p w14:paraId="0B9E496C">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F409C9B">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D43CC75">
      <w:pPr>
        <w:widowControl/>
        <w:jc w:val="left"/>
        <w:rPr>
          <w:sz w:val="24"/>
        </w:rPr>
      </w:pPr>
    </w:p>
    <w:p w14:paraId="3D0BB42E">
      <w:pPr>
        <w:widowControl/>
        <w:jc w:val="left"/>
        <w:rPr>
          <w:sz w:val="24"/>
        </w:rPr>
      </w:pPr>
    </w:p>
    <w:p w14:paraId="32A4C8B0">
      <w:pPr>
        <w:widowControl/>
        <w:jc w:val="left"/>
        <w:rPr>
          <w:sz w:val="24"/>
        </w:rPr>
      </w:pPr>
    </w:p>
    <w:p w14:paraId="128D57BD">
      <w:pPr>
        <w:widowControl/>
        <w:jc w:val="left"/>
        <w:rPr>
          <w:sz w:val="24"/>
        </w:rPr>
      </w:pPr>
    </w:p>
    <w:p w14:paraId="27FCFACD">
      <w:pPr>
        <w:spacing w:line="360" w:lineRule="auto"/>
        <w:ind w:right="84" w:firstLine="240" w:firstLineChars="100"/>
        <w:rPr>
          <w:sz w:val="24"/>
        </w:rPr>
      </w:pPr>
      <w:r>
        <w:rPr>
          <w:sz w:val="24"/>
        </w:rPr>
        <w:t>投标人名称：</w:t>
      </w:r>
    </w:p>
    <w:p w14:paraId="7B4EAB6A">
      <w:pPr>
        <w:spacing w:line="360" w:lineRule="auto"/>
        <w:ind w:right="84" w:firstLine="240" w:firstLineChars="100"/>
        <w:rPr>
          <w:sz w:val="24"/>
        </w:rPr>
      </w:pPr>
    </w:p>
    <w:p w14:paraId="08583599">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2E4A665">
      <w:pPr>
        <w:spacing w:line="460" w:lineRule="exact"/>
        <w:ind w:left="192"/>
        <w:rPr>
          <w:b/>
          <w:sz w:val="24"/>
        </w:rPr>
      </w:pPr>
    </w:p>
    <w:p w14:paraId="02537F94">
      <w:pPr>
        <w:spacing w:line="460" w:lineRule="exact"/>
        <w:ind w:left="192"/>
        <w:rPr>
          <w:b/>
          <w:sz w:val="24"/>
        </w:rPr>
      </w:pPr>
    </w:p>
    <w:p w14:paraId="19E31DDE">
      <w:pPr>
        <w:widowControl/>
        <w:jc w:val="left"/>
        <w:rPr>
          <w:b/>
          <w:sz w:val="24"/>
        </w:rPr>
      </w:pPr>
      <w:r>
        <w:rPr>
          <w:b/>
          <w:sz w:val="24"/>
        </w:rPr>
        <w:br w:type="page"/>
      </w:r>
    </w:p>
    <w:p w14:paraId="2F2DA343">
      <w:pPr>
        <w:spacing w:line="460" w:lineRule="exact"/>
        <w:rPr>
          <w:b/>
          <w:sz w:val="24"/>
        </w:rPr>
      </w:pPr>
      <w:r>
        <w:rPr>
          <w:b/>
          <w:sz w:val="24"/>
        </w:rPr>
        <w:t>附件5：评分因素中要求的各项方案、证明材料等</w:t>
      </w:r>
    </w:p>
    <w:p w14:paraId="05D76F60">
      <w:pPr>
        <w:spacing w:line="360" w:lineRule="auto"/>
        <w:ind w:firstLine="480" w:firstLineChars="200"/>
        <w:rPr>
          <w:bCs/>
          <w:color w:val="000000"/>
          <w:sz w:val="24"/>
        </w:rPr>
      </w:pPr>
    </w:p>
    <w:p w14:paraId="144A7606">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60643DBB">
      <w:pPr>
        <w:spacing w:line="360" w:lineRule="auto"/>
        <w:ind w:firstLine="480" w:firstLineChars="200"/>
        <w:rPr>
          <w:color w:val="000000"/>
          <w:sz w:val="24"/>
        </w:rPr>
      </w:pPr>
      <w:r>
        <w:rPr>
          <w:color w:val="000000"/>
          <w:sz w:val="24"/>
        </w:rPr>
        <w:t>投标人将专项服务委托专业公司承担的，应当进行说明。</w:t>
      </w:r>
    </w:p>
    <w:p w14:paraId="6D405F9F">
      <w:pPr>
        <w:spacing w:line="460" w:lineRule="exact"/>
        <w:ind w:left="192"/>
        <w:jc w:val="left"/>
        <w:rPr>
          <w:sz w:val="24"/>
        </w:rPr>
      </w:pPr>
    </w:p>
    <w:p w14:paraId="154AA084">
      <w:pPr>
        <w:spacing w:line="460" w:lineRule="exact"/>
        <w:ind w:left="192"/>
        <w:jc w:val="left"/>
        <w:rPr>
          <w:sz w:val="24"/>
        </w:rPr>
      </w:pPr>
    </w:p>
    <w:p w14:paraId="54DD63AA">
      <w:pPr>
        <w:spacing w:line="460" w:lineRule="exact"/>
        <w:ind w:left="192"/>
        <w:jc w:val="left"/>
        <w:rPr>
          <w:sz w:val="24"/>
        </w:rPr>
      </w:pPr>
    </w:p>
    <w:p w14:paraId="71791179">
      <w:pPr>
        <w:spacing w:line="460" w:lineRule="exact"/>
        <w:ind w:left="192"/>
        <w:jc w:val="left"/>
        <w:rPr>
          <w:sz w:val="24"/>
        </w:rPr>
      </w:pPr>
    </w:p>
    <w:p w14:paraId="676767D5">
      <w:pPr>
        <w:spacing w:line="460" w:lineRule="exact"/>
        <w:ind w:left="192"/>
        <w:jc w:val="left"/>
        <w:rPr>
          <w:sz w:val="24"/>
        </w:rPr>
      </w:pPr>
    </w:p>
    <w:p w14:paraId="3DE58A7F">
      <w:pPr>
        <w:spacing w:line="460" w:lineRule="exact"/>
        <w:ind w:left="192"/>
        <w:jc w:val="left"/>
        <w:rPr>
          <w:sz w:val="24"/>
        </w:rPr>
      </w:pPr>
    </w:p>
    <w:p w14:paraId="77BB3038">
      <w:pPr>
        <w:spacing w:line="460" w:lineRule="exact"/>
        <w:ind w:left="192"/>
        <w:jc w:val="left"/>
        <w:rPr>
          <w:sz w:val="24"/>
        </w:rPr>
      </w:pPr>
    </w:p>
    <w:p w14:paraId="19590C92">
      <w:pPr>
        <w:spacing w:line="460" w:lineRule="exact"/>
        <w:ind w:left="192"/>
        <w:jc w:val="left"/>
        <w:rPr>
          <w:sz w:val="24"/>
        </w:rPr>
      </w:pPr>
    </w:p>
    <w:p w14:paraId="32ABF0D2">
      <w:pPr>
        <w:spacing w:line="460" w:lineRule="exact"/>
        <w:ind w:left="192"/>
        <w:jc w:val="left"/>
        <w:rPr>
          <w:sz w:val="24"/>
        </w:rPr>
      </w:pPr>
    </w:p>
    <w:p w14:paraId="1D6889F6">
      <w:pPr>
        <w:spacing w:line="460" w:lineRule="exact"/>
        <w:ind w:left="192"/>
        <w:jc w:val="left"/>
        <w:rPr>
          <w:sz w:val="24"/>
        </w:rPr>
      </w:pPr>
    </w:p>
    <w:p w14:paraId="15D3A7BA">
      <w:pPr>
        <w:spacing w:line="460" w:lineRule="exact"/>
        <w:ind w:left="192"/>
        <w:jc w:val="left"/>
        <w:rPr>
          <w:sz w:val="24"/>
        </w:rPr>
      </w:pPr>
    </w:p>
    <w:p w14:paraId="0D007285">
      <w:pPr>
        <w:spacing w:line="460" w:lineRule="exact"/>
        <w:ind w:left="192"/>
        <w:jc w:val="left"/>
        <w:rPr>
          <w:sz w:val="24"/>
        </w:rPr>
      </w:pPr>
    </w:p>
    <w:p w14:paraId="10EB7158">
      <w:pPr>
        <w:spacing w:line="460" w:lineRule="exact"/>
        <w:ind w:left="192"/>
        <w:jc w:val="left"/>
        <w:rPr>
          <w:sz w:val="24"/>
        </w:rPr>
      </w:pPr>
    </w:p>
    <w:p w14:paraId="1DE588E1">
      <w:pPr>
        <w:spacing w:line="460" w:lineRule="exact"/>
        <w:ind w:left="192"/>
        <w:jc w:val="left"/>
        <w:rPr>
          <w:sz w:val="24"/>
        </w:rPr>
      </w:pPr>
    </w:p>
    <w:p w14:paraId="36A623DB">
      <w:pPr>
        <w:spacing w:line="460" w:lineRule="exact"/>
        <w:ind w:left="192"/>
        <w:jc w:val="left"/>
        <w:rPr>
          <w:sz w:val="24"/>
        </w:rPr>
      </w:pPr>
    </w:p>
    <w:p w14:paraId="3A6BDFE7">
      <w:pPr>
        <w:spacing w:line="460" w:lineRule="exact"/>
        <w:ind w:left="192"/>
        <w:jc w:val="left"/>
        <w:rPr>
          <w:sz w:val="24"/>
        </w:rPr>
      </w:pPr>
    </w:p>
    <w:p w14:paraId="4920DDB8">
      <w:pPr>
        <w:spacing w:line="460" w:lineRule="exact"/>
        <w:ind w:left="192"/>
        <w:jc w:val="left"/>
        <w:rPr>
          <w:sz w:val="24"/>
        </w:rPr>
      </w:pPr>
    </w:p>
    <w:p w14:paraId="3528F5D5">
      <w:pPr>
        <w:spacing w:line="360" w:lineRule="auto"/>
        <w:ind w:firstLine="4080" w:firstLineChars="1700"/>
        <w:rPr>
          <w:sz w:val="24"/>
        </w:rPr>
      </w:pPr>
      <w:r>
        <w:rPr>
          <w:sz w:val="24"/>
        </w:rPr>
        <w:t>投标人名称：</w:t>
      </w:r>
    </w:p>
    <w:p w14:paraId="6FCDAB79">
      <w:pPr>
        <w:spacing w:line="360" w:lineRule="auto"/>
        <w:ind w:firstLine="4080" w:firstLineChars="1700"/>
        <w:rPr>
          <w:sz w:val="24"/>
        </w:rPr>
      </w:pPr>
    </w:p>
    <w:p w14:paraId="5CE145F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BFB1B1">
      <w:pPr>
        <w:spacing w:line="460" w:lineRule="exact"/>
        <w:ind w:left="192"/>
        <w:jc w:val="left"/>
        <w:rPr>
          <w:sz w:val="24"/>
        </w:rPr>
      </w:pPr>
    </w:p>
    <w:p w14:paraId="2F5BCBF1">
      <w:pPr>
        <w:spacing w:line="480" w:lineRule="auto"/>
      </w:pPr>
      <w:r>
        <w:rPr>
          <w:b/>
          <w:sz w:val="24"/>
        </w:rPr>
        <w:br w:type="page"/>
      </w:r>
      <w:r>
        <w:rPr>
          <w:b/>
          <w:sz w:val="24"/>
        </w:rPr>
        <w:t>附件6</w:t>
      </w:r>
    </w:p>
    <w:p w14:paraId="78C728C4">
      <w:pPr>
        <w:spacing w:line="560" w:lineRule="exact"/>
        <w:jc w:val="center"/>
        <w:rPr>
          <w:b/>
          <w:sz w:val="24"/>
        </w:rPr>
      </w:pPr>
      <w:r>
        <w:rPr>
          <w:b/>
          <w:sz w:val="24"/>
        </w:rPr>
        <w:t>投标人</w:t>
      </w:r>
      <w:r>
        <w:rPr>
          <w:rFonts w:hint="eastAsia"/>
          <w:b/>
          <w:sz w:val="24"/>
        </w:rPr>
        <w:t>业绩</w:t>
      </w:r>
    </w:p>
    <w:p w14:paraId="12CED3CA">
      <w:pPr>
        <w:spacing w:line="460" w:lineRule="exact"/>
        <w:ind w:left="192"/>
        <w:rPr>
          <w:sz w:val="24"/>
        </w:rPr>
      </w:pPr>
      <w:r>
        <w:rPr>
          <w:sz w:val="24"/>
        </w:rPr>
        <w:t>项目名称：</w:t>
      </w:r>
      <w:r>
        <w:rPr>
          <w:sz w:val="24"/>
          <w:u w:val="single"/>
        </w:rPr>
        <w:t xml:space="preserve">                    </w:t>
      </w:r>
      <w:r>
        <w:rPr>
          <w:sz w:val="24"/>
        </w:rPr>
        <w:t xml:space="preserve">                  </w:t>
      </w:r>
    </w:p>
    <w:p w14:paraId="1841D04C">
      <w:pPr>
        <w:spacing w:line="460" w:lineRule="exact"/>
        <w:ind w:left="192"/>
        <w:rPr>
          <w:sz w:val="24"/>
        </w:rPr>
      </w:pPr>
      <w:r>
        <w:rPr>
          <w:sz w:val="24"/>
        </w:rPr>
        <w:t>项目编号：</w:t>
      </w:r>
      <w:r>
        <w:rPr>
          <w:sz w:val="24"/>
          <w:u w:val="single"/>
        </w:rPr>
        <w:t xml:space="preserve">                    </w:t>
      </w:r>
      <w:r>
        <w:rPr>
          <w:sz w:val="24"/>
        </w:rPr>
        <w:t xml:space="preserve">                 </w:t>
      </w:r>
    </w:p>
    <w:p w14:paraId="0B4F91B0">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3CE5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75FD89D">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30DE5B97">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2D1738EB">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63821BCB">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D7F6394">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6DC3F23D">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23DC72B2">
            <w:pPr>
              <w:jc w:val="center"/>
              <w:rPr>
                <w:sz w:val="24"/>
              </w:rPr>
            </w:pPr>
            <w:r>
              <w:rPr>
                <w:sz w:val="24"/>
              </w:rPr>
              <w:t>合同金额</w:t>
            </w:r>
          </w:p>
        </w:tc>
      </w:tr>
      <w:tr w14:paraId="0F50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1A2B66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2AB86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C4976A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4C389D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3D3D76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54E39C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9A4049E">
            <w:pPr>
              <w:jc w:val="center"/>
              <w:rPr>
                <w:b/>
                <w:sz w:val="24"/>
              </w:rPr>
            </w:pPr>
          </w:p>
        </w:tc>
      </w:tr>
      <w:tr w14:paraId="0401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0F226E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1D9D0D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A286D7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14D79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8D0765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A15CEC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9883DFB">
            <w:pPr>
              <w:jc w:val="center"/>
              <w:rPr>
                <w:b/>
                <w:sz w:val="24"/>
              </w:rPr>
            </w:pPr>
          </w:p>
        </w:tc>
      </w:tr>
      <w:tr w14:paraId="4160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5DDDA2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A956F3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EE4108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02B602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0D7C2B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CF9DCC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E1A1DD5">
            <w:pPr>
              <w:jc w:val="center"/>
              <w:rPr>
                <w:b/>
                <w:sz w:val="24"/>
              </w:rPr>
            </w:pPr>
          </w:p>
        </w:tc>
      </w:tr>
      <w:tr w14:paraId="2BD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4B1F83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1DD4E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E4E485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162A18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9471AE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7F384B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C311ECA">
            <w:pPr>
              <w:jc w:val="center"/>
              <w:rPr>
                <w:b/>
                <w:sz w:val="24"/>
              </w:rPr>
            </w:pPr>
          </w:p>
        </w:tc>
      </w:tr>
      <w:tr w14:paraId="5C1A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154262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86E6DF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CFAE9E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72072E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6EB3A1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3AC13C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6AFA1CE">
            <w:pPr>
              <w:jc w:val="center"/>
              <w:rPr>
                <w:b/>
                <w:sz w:val="24"/>
              </w:rPr>
            </w:pPr>
          </w:p>
        </w:tc>
      </w:tr>
      <w:tr w14:paraId="6AB1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9A7680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74162A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10080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E4C14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EC6F59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232436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07EA89">
            <w:pPr>
              <w:jc w:val="center"/>
              <w:rPr>
                <w:b/>
                <w:sz w:val="24"/>
              </w:rPr>
            </w:pPr>
          </w:p>
        </w:tc>
      </w:tr>
      <w:tr w14:paraId="3889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063E4E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EE32D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71B245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4F6A3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B7F58F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4CCE5E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D37EE07">
            <w:pPr>
              <w:jc w:val="center"/>
              <w:rPr>
                <w:b/>
                <w:sz w:val="24"/>
              </w:rPr>
            </w:pPr>
          </w:p>
        </w:tc>
      </w:tr>
      <w:tr w14:paraId="47D5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0DC28F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7E080D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1AD3B8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BC2141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DFECE5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1AC992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9073C00">
            <w:pPr>
              <w:jc w:val="center"/>
              <w:rPr>
                <w:b/>
                <w:sz w:val="24"/>
              </w:rPr>
            </w:pPr>
          </w:p>
        </w:tc>
      </w:tr>
      <w:tr w14:paraId="06D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9102BA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8F5C01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0D925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57DA3D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939269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38F08B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45EF26A">
            <w:pPr>
              <w:jc w:val="center"/>
              <w:rPr>
                <w:b/>
                <w:sz w:val="24"/>
              </w:rPr>
            </w:pPr>
          </w:p>
        </w:tc>
      </w:tr>
      <w:tr w14:paraId="385F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C3C088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E210BE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A51AD7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397109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971582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77936A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D29E23F">
            <w:pPr>
              <w:jc w:val="center"/>
              <w:rPr>
                <w:b/>
                <w:sz w:val="24"/>
              </w:rPr>
            </w:pPr>
          </w:p>
        </w:tc>
      </w:tr>
      <w:tr w14:paraId="254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1EE34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59B06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846B5E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50725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6D8D3E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C8DD7E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905F7BD">
            <w:pPr>
              <w:jc w:val="center"/>
              <w:rPr>
                <w:b/>
                <w:sz w:val="24"/>
              </w:rPr>
            </w:pPr>
          </w:p>
        </w:tc>
      </w:tr>
    </w:tbl>
    <w:p w14:paraId="5EDD2626">
      <w:pPr>
        <w:spacing w:line="460" w:lineRule="exact"/>
        <w:ind w:left="192"/>
        <w:rPr>
          <w:sz w:val="24"/>
        </w:rPr>
      </w:pPr>
    </w:p>
    <w:p w14:paraId="3DC2AC1A">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4A20E613">
      <w:pPr>
        <w:spacing w:line="560" w:lineRule="exact"/>
        <w:rPr>
          <w:b/>
          <w:sz w:val="24"/>
        </w:rPr>
      </w:pPr>
    </w:p>
    <w:p w14:paraId="6D8C28E0">
      <w:pPr>
        <w:spacing w:line="560" w:lineRule="exact"/>
        <w:rPr>
          <w:b/>
          <w:sz w:val="24"/>
        </w:rPr>
      </w:pPr>
    </w:p>
    <w:p w14:paraId="6B7685A0">
      <w:pPr>
        <w:spacing w:line="360" w:lineRule="auto"/>
        <w:ind w:firstLine="4080" w:firstLineChars="1700"/>
        <w:rPr>
          <w:sz w:val="24"/>
        </w:rPr>
      </w:pPr>
      <w:r>
        <w:rPr>
          <w:sz w:val="24"/>
        </w:rPr>
        <w:t>投标人名称：</w:t>
      </w:r>
    </w:p>
    <w:p w14:paraId="7625D507">
      <w:pPr>
        <w:spacing w:line="360" w:lineRule="auto"/>
        <w:ind w:firstLine="4080" w:firstLineChars="1700"/>
        <w:rPr>
          <w:sz w:val="24"/>
        </w:rPr>
      </w:pPr>
    </w:p>
    <w:p w14:paraId="7A07FF5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CF990DF">
      <w:pPr>
        <w:widowControl/>
        <w:jc w:val="left"/>
        <w:rPr>
          <w:b/>
          <w:sz w:val="24"/>
        </w:rPr>
      </w:pPr>
      <w:r>
        <w:rPr>
          <w:b/>
          <w:sz w:val="24"/>
        </w:rPr>
        <w:br w:type="page"/>
      </w:r>
    </w:p>
    <w:p w14:paraId="068AAECE">
      <w:pPr>
        <w:spacing w:line="480" w:lineRule="auto"/>
        <w:rPr>
          <w:b/>
          <w:color w:val="000000"/>
          <w:sz w:val="24"/>
        </w:rPr>
      </w:pPr>
      <w:r>
        <w:rPr>
          <w:b/>
          <w:color w:val="000000"/>
          <w:sz w:val="24"/>
        </w:rPr>
        <w:t>附件7-1</w:t>
      </w:r>
    </w:p>
    <w:p w14:paraId="2CA2ACAE">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714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E612D7F">
            <w:pPr>
              <w:spacing w:line="360" w:lineRule="auto"/>
              <w:ind w:right="84"/>
              <w:jc w:val="center"/>
              <w:rPr>
                <w:position w:val="-36"/>
                <w:sz w:val="24"/>
              </w:rPr>
            </w:pPr>
            <w:r>
              <w:rPr>
                <w:position w:val="-36"/>
                <w:sz w:val="24"/>
              </w:rPr>
              <w:t>姓  名</w:t>
            </w:r>
          </w:p>
        </w:tc>
        <w:tc>
          <w:tcPr>
            <w:tcW w:w="1396" w:type="dxa"/>
            <w:gridSpan w:val="2"/>
          </w:tcPr>
          <w:p w14:paraId="581091B2">
            <w:pPr>
              <w:spacing w:line="360" w:lineRule="auto"/>
              <w:ind w:right="84"/>
              <w:jc w:val="center"/>
              <w:rPr>
                <w:position w:val="-36"/>
                <w:sz w:val="24"/>
              </w:rPr>
            </w:pPr>
          </w:p>
        </w:tc>
        <w:tc>
          <w:tcPr>
            <w:tcW w:w="1449" w:type="dxa"/>
            <w:gridSpan w:val="2"/>
          </w:tcPr>
          <w:p w14:paraId="298D8BD5">
            <w:pPr>
              <w:spacing w:line="360" w:lineRule="auto"/>
              <w:ind w:right="84"/>
              <w:jc w:val="center"/>
              <w:rPr>
                <w:position w:val="-36"/>
                <w:sz w:val="24"/>
              </w:rPr>
            </w:pPr>
            <w:r>
              <w:rPr>
                <w:position w:val="-36"/>
                <w:sz w:val="24"/>
              </w:rPr>
              <w:t>性  别</w:t>
            </w:r>
          </w:p>
        </w:tc>
        <w:tc>
          <w:tcPr>
            <w:tcW w:w="1894" w:type="dxa"/>
            <w:gridSpan w:val="3"/>
          </w:tcPr>
          <w:p w14:paraId="1AE7E8E5">
            <w:pPr>
              <w:spacing w:line="360" w:lineRule="auto"/>
              <w:ind w:right="84"/>
              <w:jc w:val="center"/>
              <w:rPr>
                <w:position w:val="-36"/>
                <w:sz w:val="24"/>
              </w:rPr>
            </w:pPr>
          </w:p>
        </w:tc>
        <w:tc>
          <w:tcPr>
            <w:tcW w:w="1426" w:type="dxa"/>
            <w:gridSpan w:val="2"/>
          </w:tcPr>
          <w:p w14:paraId="164F2968">
            <w:pPr>
              <w:spacing w:line="360" w:lineRule="auto"/>
              <w:ind w:right="84"/>
              <w:jc w:val="center"/>
              <w:rPr>
                <w:position w:val="-36"/>
                <w:sz w:val="24"/>
              </w:rPr>
            </w:pPr>
            <w:r>
              <w:rPr>
                <w:position w:val="-36"/>
                <w:sz w:val="24"/>
              </w:rPr>
              <w:t>年  龄</w:t>
            </w:r>
          </w:p>
        </w:tc>
        <w:tc>
          <w:tcPr>
            <w:tcW w:w="1290" w:type="dxa"/>
          </w:tcPr>
          <w:p w14:paraId="0F84F129">
            <w:pPr>
              <w:spacing w:line="360" w:lineRule="auto"/>
              <w:ind w:right="84"/>
              <w:jc w:val="center"/>
              <w:rPr>
                <w:position w:val="-36"/>
                <w:sz w:val="24"/>
              </w:rPr>
            </w:pPr>
          </w:p>
        </w:tc>
      </w:tr>
      <w:tr w14:paraId="4603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3038095">
            <w:pPr>
              <w:spacing w:line="360" w:lineRule="auto"/>
              <w:ind w:right="84"/>
              <w:jc w:val="center"/>
              <w:rPr>
                <w:position w:val="-36"/>
                <w:sz w:val="24"/>
              </w:rPr>
            </w:pPr>
            <w:r>
              <w:rPr>
                <w:position w:val="-36"/>
                <w:sz w:val="24"/>
              </w:rPr>
              <w:t>职  称</w:t>
            </w:r>
          </w:p>
        </w:tc>
        <w:tc>
          <w:tcPr>
            <w:tcW w:w="1396" w:type="dxa"/>
            <w:gridSpan w:val="2"/>
          </w:tcPr>
          <w:p w14:paraId="78866950">
            <w:pPr>
              <w:spacing w:line="360" w:lineRule="auto"/>
              <w:ind w:right="84"/>
              <w:jc w:val="center"/>
              <w:rPr>
                <w:position w:val="-36"/>
                <w:sz w:val="24"/>
              </w:rPr>
            </w:pPr>
          </w:p>
        </w:tc>
        <w:tc>
          <w:tcPr>
            <w:tcW w:w="1449" w:type="dxa"/>
            <w:gridSpan w:val="2"/>
          </w:tcPr>
          <w:p w14:paraId="7766D865">
            <w:pPr>
              <w:spacing w:line="360" w:lineRule="auto"/>
              <w:ind w:right="84"/>
              <w:jc w:val="center"/>
              <w:rPr>
                <w:position w:val="-36"/>
                <w:sz w:val="24"/>
              </w:rPr>
            </w:pPr>
            <w:r>
              <w:rPr>
                <w:position w:val="-36"/>
                <w:sz w:val="24"/>
              </w:rPr>
              <w:t>毕业学校</w:t>
            </w:r>
          </w:p>
        </w:tc>
        <w:tc>
          <w:tcPr>
            <w:tcW w:w="1894" w:type="dxa"/>
            <w:gridSpan w:val="3"/>
          </w:tcPr>
          <w:p w14:paraId="01CFDEF7">
            <w:pPr>
              <w:spacing w:line="360" w:lineRule="auto"/>
              <w:ind w:right="84"/>
              <w:jc w:val="center"/>
              <w:rPr>
                <w:position w:val="-36"/>
                <w:sz w:val="24"/>
              </w:rPr>
            </w:pPr>
          </w:p>
        </w:tc>
        <w:tc>
          <w:tcPr>
            <w:tcW w:w="1426" w:type="dxa"/>
            <w:gridSpan w:val="2"/>
          </w:tcPr>
          <w:p w14:paraId="14694BD1">
            <w:pPr>
              <w:spacing w:line="360" w:lineRule="auto"/>
              <w:ind w:right="84"/>
              <w:jc w:val="center"/>
              <w:rPr>
                <w:position w:val="-36"/>
                <w:sz w:val="24"/>
              </w:rPr>
            </w:pPr>
            <w:r>
              <w:rPr>
                <w:position w:val="-36"/>
                <w:sz w:val="24"/>
              </w:rPr>
              <w:t>毕业时间</w:t>
            </w:r>
          </w:p>
        </w:tc>
        <w:tc>
          <w:tcPr>
            <w:tcW w:w="1290" w:type="dxa"/>
          </w:tcPr>
          <w:p w14:paraId="1D090385">
            <w:pPr>
              <w:spacing w:line="360" w:lineRule="auto"/>
              <w:ind w:right="84"/>
              <w:jc w:val="center"/>
              <w:rPr>
                <w:position w:val="-36"/>
                <w:sz w:val="24"/>
              </w:rPr>
            </w:pPr>
          </w:p>
        </w:tc>
      </w:tr>
      <w:tr w14:paraId="2494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A4A97D7">
            <w:pPr>
              <w:spacing w:line="360" w:lineRule="auto"/>
              <w:ind w:right="84"/>
              <w:jc w:val="center"/>
              <w:rPr>
                <w:position w:val="-36"/>
                <w:sz w:val="24"/>
              </w:rPr>
            </w:pPr>
            <w:r>
              <w:rPr>
                <w:position w:val="-36"/>
                <w:sz w:val="24"/>
              </w:rPr>
              <w:t>所学专业</w:t>
            </w:r>
          </w:p>
        </w:tc>
        <w:tc>
          <w:tcPr>
            <w:tcW w:w="1396" w:type="dxa"/>
            <w:gridSpan w:val="2"/>
          </w:tcPr>
          <w:p w14:paraId="18D44729">
            <w:pPr>
              <w:spacing w:line="360" w:lineRule="auto"/>
              <w:ind w:right="84"/>
              <w:jc w:val="center"/>
              <w:rPr>
                <w:position w:val="-36"/>
                <w:sz w:val="24"/>
              </w:rPr>
            </w:pPr>
          </w:p>
        </w:tc>
        <w:tc>
          <w:tcPr>
            <w:tcW w:w="1449" w:type="dxa"/>
            <w:gridSpan w:val="2"/>
          </w:tcPr>
          <w:p w14:paraId="6DFE075A">
            <w:pPr>
              <w:spacing w:line="360" w:lineRule="auto"/>
              <w:ind w:right="84"/>
              <w:jc w:val="center"/>
              <w:rPr>
                <w:position w:val="-36"/>
                <w:sz w:val="24"/>
              </w:rPr>
            </w:pPr>
            <w:r>
              <w:rPr>
                <w:position w:val="-36"/>
                <w:sz w:val="24"/>
              </w:rPr>
              <w:t>最高学历</w:t>
            </w:r>
          </w:p>
        </w:tc>
        <w:tc>
          <w:tcPr>
            <w:tcW w:w="1894" w:type="dxa"/>
            <w:gridSpan w:val="3"/>
          </w:tcPr>
          <w:p w14:paraId="28993A16">
            <w:pPr>
              <w:spacing w:line="360" w:lineRule="auto"/>
              <w:ind w:right="84"/>
              <w:jc w:val="center"/>
              <w:rPr>
                <w:position w:val="-36"/>
                <w:sz w:val="24"/>
              </w:rPr>
            </w:pPr>
          </w:p>
        </w:tc>
        <w:tc>
          <w:tcPr>
            <w:tcW w:w="1426" w:type="dxa"/>
            <w:gridSpan w:val="2"/>
          </w:tcPr>
          <w:p w14:paraId="2D434304">
            <w:pPr>
              <w:spacing w:line="360" w:lineRule="auto"/>
              <w:ind w:right="84"/>
              <w:jc w:val="center"/>
              <w:rPr>
                <w:position w:val="-36"/>
                <w:sz w:val="24"/>
              </w:rPr>
            </w:pPr>
            <w:r>
              <w:rPr>
                <w:spacing w:val="-12"/>
                <w:position w:val="-36"/>
                <w:sz w:val="24"/>
              </w:rPr>
              <w:t xml:space="preserve">联系电话 </w:t>
            </w:r>
          </w:p>
        </w:tc>
        <w:tc>
          <w:tcPr>
            <w:tcW w:w="1290" w:type="dxa"/>
          </w:tcPr>
          <w:p w14:paraId="090BEFDB">
            <w:pPr>
              <w:spacing w:line="360" w:lineRule="auto"/>
              <w:ind w:right="84"/>
              <w:jc w:val="center"/>
              <w:rPr>
                <w:position w:val="-36"/>
                <w:sz w:val="24"/>
              </w:rPr>
            </w:pPr>
          </w:p>
        </w:tc>
      </w:tr>
      <w:tr w14:paraId="52A8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377F524">
            <w:pPr>
              <w:spacing w:line="360" w:lineRule="auto"/>
              <w:ind w:right="84"/>
              <w:jc w:val="center"/>
              <w:rPr>
                <w:spacing w:val="-28"/>
                <w:position w:val="-36"/>
                <w:sz w:val="24"/>
              </w:rPr>
            </w:pPr>
            <w:r>
              <w:rPr>
                <w:position w:val="-36"/>
                <w:sz w:val="24"/>
              </w:rPr>
              <w:t>所获证书及编号</w:t>
            </w:r>
          </w:p>
        </w:tc>
        <w:tc>
          <w:tcPr>
            <w:tcW w:w="1951" w:type="dxa"/>
            <w:gridSpan w:val="3"/>
          </w:tcPr>
          <w:p w14:paraId="0428976C">
            <w:pPr>
              <w:spacing w:line="360" w:lineRule="auto"/>
              <w:ind w:right="84"/>
              <w:jc w:val="center"/>
              <w:rPr>
                <w:position w:val="-36"/>
                <w:sz w:val="24"/>
              </w:rPr>
            </w:pPr>
          </w:p>
        </w:tc>
        <w:tc>
          <w:tcPr>
            <w:tcW w:w="3138" w:type="dxa"/>
            <w:gridSpan w:val="4"/>
          </w:tcPr>
          <w:p w14:paraId="26659BEF">
            <w:pPr>
              <w:spacing w:line="560" w:lineRule="exact"/>
              <w:jc w:val="center"/>
              <w:rPr>
                <w:sz w:val="24"/>
              </w:rPr>
            </w:pPr>
            <w:r>
              <w:rPr>
                <w:sz w:val="24"/>
              </w:rPr>
              <w:t>从事物业管理</w:t>
            </w:r>
          </w:p>
          <w:p w14:paraId="0FC6FB5C">
            <w:pPr>
              <w:spacing w:line="360" w:lineRule="auto"/>
              <w:ind w:right="84"/>
              <w:jc w:val="center"/>
              <w:rPr>
                <w:position w:val="-36"/>
                <w:sz w:val="24"/>
              </w:rPr>
            </w:pPr>
            <w:r>
              <w:rPr>
                <w:sz w:val="24"/>
              </w:rPr>
              <w:t>工作年限</w:t>
            </w:r>
          </w:p>
        </w:tc>
        <w:tc>
          <w:tcPr>
            <w:tcW w:w="1472" w:type="dxa"/>
            <w:gridSpan w:val="2"/>
          </w:tcPr>
          <w:p w14:paraId="1483CDDD">
            <w:pPr>
              <w:spacing w:line="360" w:lineRule="auto"/>
              <w:ind w:right="84"/>
              <w:jc w:val="center"/>
              <w:rPr>
                <w:position w:val="-36"/>
                <w:sz w:val="24"/>
              </w:rPr>
            </w:pPr>
          </w:p>
        </w:tc>
      </w:tr>
      <w:tr w14:paraId="313C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1E6476E">
            <w:pPr>
              <w:spacing w:line="360" w:lineRule="auto"/>
              <w:ind w:right="84"/>
              <w:jc w:val="center"/>
              <w:rPr>
                <w:position w:val="-36"/>
                <w:sz w:val="24"/>
              </w:rPr>
            </w:pPr>
            <w:r>
              <w:rPr>
                <w:position w:val="-36"/>
                <w:sz w:val="24"/>
              </w:rPr>
              <w:t>近三年来的主要工作业绩及担任的主要工作经历</w:t>
            </w:r>
          </w:p>
        </w:tc>
      </w:tr>
      <w:tr w14:paraId="3461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D594D93">
            <w:pPr>
              <w:spacing w:line="360" w:lineRule="auto"/>
              <w:ind w:right="84"/>
              <w:rPr>
                <w:position w:val="-36"/>
                <w:sz w:val="24"/>
              </w:rPr>
            </w:pPr>
            <w:r>
              <w:rPr>
                <w:position w:val="-36"/>
                <w:sz w:val="24"/>
              </w:rPr>
              <w:t>时 间</w:t>
            </w:r>
          </w:p>
        </w:tc>
        <w:tc>
          <w:tcPr>
            <w:tcW w:w="1394" w:type="dxa"/>
            <w:gridSpan w:val="2"/>
          </w:tcPr>
          <w:p w14:paraId="42E53350">
            <w:pPr>
              <w:spacing w:line="360" w:lineRule="auto"/>
              <w:ind w:right="84"/>
              <w:jc w:val="center"/>
              <w:rPr>
                <w:position w:val="-36"/>
                <w:sz w:val="24"/>
              </w:rPr>
            </w:pPr>
            <w:r>
              <w:rPr>
                <w:position w:val="-36"/>
                <w:sz w:val="24"/>
              </w:rPr>
              <w:t>地  点</w:t>
            </w:r>
          </w:p>
        </w:tc>
        <w:tc>
          <w:tcPr>
            <w:tcW w:w="1445" w:type="dxa"/>
            <w:gridSpan w:val="2"/>
          </w:tcPr>
          <w:p w14:paraId="464B30BD">
            <w:pPr>
              <w:spacing w:line="360" w:lineRule="auto"/>
              <w:ind w:right="84"/>
              <w:jc w:val="center"/>
              <w:rPr>
                <w:position w:val="-36"/>
                <w:sz w:val="24"/>
              </w:rPr>
            </w:pPr>
            <w:r>
              <w:rPr>
                <w:position w:val="-36"/>
                <w:sz w:val="24"/>
              </w:rPr>
              <w:t>单  位</w:t>
            </w:r>
          </w:p>
        </w:tc>
        <w:tc>
          <w:tcPr>
            <w:tcW w:w="944" w:type="dxa"/>
            <w:gridSpan w:val="2"/>
          </w:tcPr>
          <w:p w14:paraId="36429093">
            <w:pPr>
              <w:spacing w:line="360" w:lineRule="auto"/>
              <w:ind w:right="84"/>
              <w:jc w:val="center"/>
              <w:rPr>
                <w:position w:val="-36"/>
                <w:sz w:val="24"/>
              </w:rPr>
            </w:pPr>
            <w:r>
              <w:rPr>
                <w:position w:val="-36"/>
                <w:sz w:val="24"/>
              </w:rPr>
              <w:t>职 务</w:t>
            </w:r>
          </w:p>
        </w:tc>
        <w:tc>
          <w:tcPr>
            <w:tcW w:w="4172" w:type="dxa"/>
            <w:gridSpan w:val="5"/>
          </w:tcPr>
          <w:p w14:paraId="5D69DA9A">
            <w:pPr>
              <w:spacing w:line="360" w:lineRule="auto"/>
              <w:ind w:right="84"/>
              <w:jc w:val="center"/>
              <w:rPr>
                <w:position w:val="-36"/>
                <w:sz w:val="24"/>
              </w:rPr>
            </w:pPr>
            <w:r>
              <w:rPr>
                <w:position w:val="-36"/>
                <w:sz w:val="24"/>
              </w:rPr>
              <w:t>主 要 工 作</w:t>
            </w:r>
          </w:p>
        </w:tc>
      </w:tr>
      <w:tr w14:paraId="4CD4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0787924">
            <w:pPr>
              <w:spacing w:line="360" w:lineRule="auto"/>
              <w:ind w:right="84"/>
              <w:rPr>
                <w:position w:val="-36"/>
                <w:sz w:val="24"/>
              </w:rPr>
            </w:pPr>
          </w:p>
          <w:p w14:paraId="6EBEC1F4">
            <w:pPr>
              <w:spacing w:line="360" w:lineRule="auto"/>
              <w:ind w:right="84"/>
              <w:rPr>
                <w:position w:val="-36"/>
                <w:sz w:val="24"/>
              </w:rPr>
            </w:pPr>
          </w:p>
          <w:p w14:paraId="75FC4146">
            <w:pPr>
              <w:spacing w:line="360" w:lineRule="auto"/>
              <w:ind w:right="84"/>
              <w:rPr>
                <w:position w:val="-36"/>
                <w:sz w:val="24"/>
              </w:rPr>
            </w:pPr>
          </w:p>
          <w:p w14:paraId="261BE1B6">
            <w:pPr>
              <w:spacing w:line="360" w:lineRule="auto"/>
              <w:ind w:right="84"/>
              <w:rPr>
                <w:position w:val="-36"/>
                <w:sz w:val="24"/>
              </w:rPr>
            </w:pPr>
          </w:p>
          <w:p w14:paraId="7CEEEE8E">
            <w:pPr>
              <w:spacing w:line="360" w:lineRule="auto"/>
              <w:ind w:right="84"/>
              <w:rPr>
                <w:position w:val="-36"/>
                <w:sz w:val="24"/>
              </w:rPr>
            </w:pPr>
          </w:p>
        </w:tc>
        <w:tc>
          <w:tcPr>
            <w:tcW w:w="1394" w:type="dxa"/>
            <w:gridSpan w:val="2"/>
          </w:tcPr>
          <w:p w14:paraId="2E0936E4">
            <w:pPr>
              <w:spacing w:line="360" w:lineRule="auto"/>
              <w:ind w:right="84"/>
              <w:rPr>
                <w:position w:val="-36"/>
                <w:sz w:val="24"/>
              </w:rPr>
            </w:pPr>
          </w:p>
        </w:tc>
        <w:tc>
          <w:tcPr>
            <w:tcW w:w="1445" w:type="dxa"/>
            <w:gridSpan w:val="2"/>
          </w:tcPr>
          <w:p w14:paraId="5A772476">
            <w:pPr>
              <w:spacing w:line="360" w:lineRule="auto"/>
              <w:ind w:right="84"/>
              <w:rPr>
                <w:position w:val="-36"/>
                <w:sz w:val="24"/>
              </w:rPr>
            </w:pPr>
          </w:p>
        </w:tc>
        <w:tc>
          <w:tcPr>
            <w:tcW w:w="944" w:type="dxa"/>
            <w:gridSpan w:val="2"/>
          </w:tcPr>
          <w:p w14:paraId="22861EFE">
            <w:pPr>
              <w:spacing w:line="360" w:lineRule="auto"/>
              <w:ind w:right="84"/>
              <w:rPr>
                <w:position w:val="-36"/>
                <w:sz w:val="24"/>
              </w:rPr>
            </w:pPr>
          </w:p>
        </w:tc>
        <w:tc>
          <w:tcPr>
            <w:tcW w:w="4172" w:type="dxa"/>
            <w:gridSpan w:val="5"/>
          </w:tcPr>
          <w:p w14:paraId="16607B6D">
            <w:pPr>
              <w:spacing w:line="360" w:lineRule="auto"/>
              <w:ind w:right="84"/>
              <w:rPr>
                <w:position w:val="-36"/>
                <w:sz w:val="24"/>
              </w:rPr>
            </w:pPr>
          </w:p>
        </w:tc>
      </w:tr>
      <w:tr w14:paraId="4FD7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4A96E1E">
            <w:pPr>
              <w:spacing w:line="360" w:lineRule="auto"/>
              <w:ind w:right="84"/>
              <w:jc w:val="center"/>
              <w:rPr>
                <w:position w:val="-36"/>
                <w:sz w:val="24"/>
              </w:rPr>
            </w:pPr>
            <w:r>
              <w:rPr>
                <w:position w:val="-36"/>
                <w:sz w:val="24"/>
              </w:rPr>
              <w:t>曾担任负责人的项目</w:t>
            </w:r>
          </w:p>
        </w:tc>
      </w:tr>
      <w:tr w14:paraId="1AB9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DF80030">
            <w:pPr>
              <w:spacing w:line="360" w:lineRule="auto"/>
              <w:ind w:right="84"/>
              <w:rPr>
                <w:position w:val="-36"/>
                <w:sz w:val="24"/>
              </w:rPr>
            </w:pPr>
            <w:r>
              <w:rPr>
                <w:position w:val="-36"/>
                <w:sz w:val="24"/>
              </w:rPr>
              <w:t>时 间</w:t>
            </w:r>
          </w:p>
        </w:tc>
        <w:tc>
          <w:tcPr>
            <w:tcW w:w="1394" w:type="dxa"/>
            <w:gridSpan w:val="2"/>
          </w:tcPr>
          <w:p w14:paraId="1A9BE309">
            <w:pPr>
              <w:spacing w:line="360" w:lineRule="auto"/>
              <w:ind w:right="84"/>
              <w:jc w:val="center"/>
              <w:rPr>
                <w:position w:val="-36"/>
                <w:sz w:val="24"/>
              </w:rPr>
            </w:pPr>
            <w:r>
              <w:rPr>
                <w:position w:val="-36"/>
                <w:sz w:val="24"/>
              </w:rPr>
              <w:t>委托单位</w:t>
            </w:r>
          </w:p>
        </w:tc>
        <w:tc>
          <w:tcPr>
            <w:tcW w:w="2389" w:type="dxa"/>
            <w:gridSpan w:val="4"/>
          </w:tcPr>
          <w:p w14:paraId="06AB6F5A">
            <w:pPr>
              <w:spacing w:line="360" w:lineRule="auto"/>
              <w:ind w:right="84"/>
              <w:jc w:val="center"/>
              <w:rPr>
                <w:position w:val="-36"/>
                <w:sz w:val="24"/>
              </w:rPr>
            </w:pPr>
            <w:r>
              <w:rPr>
                <w:position w:val="-36"/>
                <w:sz w:val="24"/>
              </w:rPr>
              <w:t>项目名称</w:t>
            </w:r>
          </w:p>
        </w:tc>
        <w:tc>
          <w:tcPr>
            <w:tcW w:w="1351" w:type="dxa"/>
          </w:tcPr>
          <w:p w14:paraId="4EEE2ED1">
            <w:pPr>
              <w:spacing w:line="360" w:lineRule="auto"/>
              <w:ind w:right="84"/>
              <w:jc w:val="center"/>
              <w:rPr>
                <w:position w:val="-36"/>
                <w:sz w:val="24"/>
              </w:rPr>
            </w:pPr>
            <w:r>
              <w:rPr>
                <w:position w:val="-36"/>
                <w:sz w:val="24"/>
              </w:rPr>
              <w:t>项目规模</w:t>
            </w:r>
          </w:p>
        </w:tc>
        <w:tc>
          <w:tcPr>
            <w:tcW w:w="1349" w:type="dxa"/>
            <w:gridSpan w:val="2"/>
          </w:tcPr>
          <w:p w14:paraId="65FD3EE8">
            <w:pPr>
              <w:spacing w:line="360" w:lineRule="auto"/>
              <w:ind w:right="84"/>
              <w:jc w:val="center"/>
              <w:rPr>
                <w:position w:val="-36"/>
                <w:sz w:val="24"/>
              </w:rPr>
            </w:pPr>
            <w:r>
              <w:rPr>
                <w:position w:val="-36"/>
                <w:sz w:val="24"/>
              </w:rPr>
              <w:t>项目类型</w:t>
            </w:r>
          </w:p>
        </w:tc>
        <w:tc>
          <w:tcPr>
            <w:tcW w:w="1472" w:type="dxa"/>
            <w:gridSpan w:val="2"/>
          </w:tcPr>
          <w:p w14:paraId="7F51882C">
            <w:pPr>
              <w:spacing w:line="360" w:lineRule="auto"/>
              <w:ind w:right="84"/>
              <w:jc w:val="center"/>
              <w:rPr>
                <w:position w:val="-36"/>
                <w:sz w:val="24"/>
              </w:rPr>
            </w:pPr>
            <w:r>
              <w:rPr>
                <w:position w:val="-36"/>
                <w:sz w:val="24"/>
              </w:rPr>
              <w:t>备注</w:t>
            </w:r>
          </w:p>
        </w:tc>
      </w:tr>
      <w:tr w14:paraId="1BF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3907C34">
            <w:pPr>
              <w:spacing w:line="360" w:lineRule="auto"/>
              <w:ind w:right="84"/>
              <w:rPr>
                <w:position w:val="-36"/>
                <w:sz w:val="24"/>
              </w:rPr>
            </w:pPr>
          </w:p>
          <w:p w14:paraId="4FFB3525">
            <w:pPr>
              <w:spacing w:line="360" w:lineRule="auto"/>
              <w:ind w:right="84"/>
              <w:rPr>
                <w:position w:val="-36"/>
                <w:sz w:val="24"/>
              </w:rPr>
            </w:pPr>
          </w:p>
          <w:p w14:paraId="25B98C7D">
            <w:pPr>
              <w:spacing w:line="360" w:lineRule="auto"/>
              <w:ind w:right="84"/>
              <w:rPr>
                <w:position w:val="-36"/>
                <w:sz w:val="24"/>
              </w:rPr>
            </w:pPr>
          </w:p>
        </w:tc>
        <w:tc>
          <w:tcPr>
            <w:tcW w:w="1394" w:type="dxa"/>
            <w:gridSpan w:val="2"/>
            <w:tcBorders>
              <w:bottom w:val="single" w:color="auto" w:sz="4" w:space="0"/>
            </w:tcBorders>
          </w:tcPr>
          <w:p w14:paraId="28D3A124">
            <w:pPr>
              <w:spacing w:line="360" w:lineRule="auto"/>
              <w:ind w:right="84"/>
              <w:rPr>
                <w:position w:val="-36"/>
                <w:sz w:val="24"/>
              </w:rPr>
            </w:pPr>
          </w:p>
        </w:tc>
        <w:tc>
          <w:tcPr>
            <w:tcW w:w="2389" w:type="dxa"/>
            <w:gridSpan w:val="4"/>
            <w:tcBorders>
              <w:bottom w:val="single" w:color="auto" w:sz="4" w:space="0"/>
            </w:tcBorders>
          </w:tcPr>
          <w:p w14:paraId="502850D1">
            <w:pPr>
              <w:spacing w:line="360" w:lineRule="auto"/>
              <w:ind w:right="84"/>
              <w:rPr>
                <w:position w:val="-36"/>
                <w:sz w:val="24"/>
              </w:rPr>
            </w:pPr>
          </w:p>
        </w:tc>
        <w:tc>
          <w:tcPr>
            <w:tcW w:w="1351" w:type="dxa"/>
            <w:tcBorders>
              <w:bottom w:val="single" w:color="auto" w:sz="4" w:space="0"/>
            </w:tcBorders>
          </w:tcPr>
          <w:p w14:paraId="07307A55">
            <w:pPr>
              <w:spacing w:line="360" w:lineRule="auto"/>
              <w:ind w:right="84"/>
              <w:rPr>
                <w:position w:val="-36"/>
                <w:sz w:val="24"/>
              </w:rPr>
            </w:pPr>
          </w:p>
        </w:tc>
        <w:tc>
          <w:tcPr>
            <w:tcW w:w="1349" w:type="dxa"/>
            <w:gridSpan w:val="2"/>
            <w:tcBorders>
              <w:bottom w:val="single" w:color="auto" w:sz="4" w:space="0"/>
            </w:tcBorders>
          </w:tcPr>
          <w:p w14:paraId="44699E28">
            <w:pPr>
              <w:spacing w:line="360" w:lineRule="auto"/>
              <w:ind w:right="84"/>
              <w:rPr>
                <w:position w:val="-36"/>
                <w:sz w:val="24"/>
              </w:rPr>
            </w:pPr>
          </w:p>
        </w:tc>
        <w:tc>
          <w:tcPr>
            <w:tcW w:w="1472" w:type="dxa"/>
            <w:gridSpan w:val="2"/>
            <w:tcBorders>
              <w:bottom w:val="single" w:color="auto" w:sz="4" w:space="0"/>
            </w:tcBorders>
          </w:tcPr>
          <w:p w14:paraId="5B3F1A28">
            <w:pPr>
              <w:spacing w:line="360" w:lineRule="auto"/>
              <w:ind w:right="84"/>
              <w:rPr>
                <w:position w:val="-36"/>
                <w:sz w:val="24"/>
              </w:rPr>
            </w:pPr>
          </w:p>
        </w:tc>
      </w:tr>
    </w:tbl>
    <w:p w14:paraId="4A711CD0">
      <w:pPr>
        <w:spacing w:line="460" w:lineRule="exact"/>
        <w:ind w:left="192"/>
        <w:rPr>
          <w:sz w:val="24"/>
        </w:rPr>
      </w:pPr>
    </w:p>
    <w:p w14:paraId="6CAB1B3B">
      <w:pPr>
        <w:spacing w:line="360" w:lineRule="auto"/>
        <w:ind w:firstLine="4080" w:firstLineChars="1700"/>
        <w:rPr>
          <w:sz w:val="24"/>
        </w:rPr>
      </w:pPr>
      <w:r>
        <w:rPr>
          <w:sz w:val="24"/>
        </w:rPr>
        <w:t>投标人名称：</w:t>
      </w:r>
    </w:p>
    <w:p w14:paraId="607A925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A78A77">
      <w:pPr>
        <w:tabs>
          <w:tab w:val="left" w:pos="240"/>
          <w:tab w:val="left" w:pos="7665"/>
        </w:tabs>
        <w:rPr>
          <w:b/>
          <w:sz w:val="24"/>
          <w:szCs w:val="24"/>
        </w:rPr>
      </w:pPr>
    </w:p>
    <w:p w14:paraId="72550679">
      <w:pPr>
        <w:widowControl/>
        <w:jc w:val="left"/>
        <w:rPr>
          <w:b/>
          <w:sz w:val="24"/>
          <w:szCs w:val="24"/>
        </w:rPr>
      </w:pPr>
      <w:r>
        <w:rPr>
          <w:b/>
          <w:sz w:val="24"/>
          <w:szCs w:val="24"/>
        </w:rPr>
        <w:br w:type="page"/>
      </w:r>
    </w:p>
    <w:p w14:paraId="505482BA">
      <w:pPr>
        <w:tabs>
          <w:tab w:val="left" w:pos="240"/>
          <w:tab w:val="left" w:pos="7665"/>
        </w:tabs>
        <w:rPr>
          <w:b/>
          <w:sz w:val="24"/>
          <w:szCs w:val="24"/>
        </w:rPr>
      </w:pPr>
      <w:r>
        <w:rPr>
          <w:b/>
          <w:sz w:val="24"/>
          <w:szCs w:val="24"/>
        </w:rPr>
        <w:t>附件7-2</w:t>
      </w:r>
    </w:p>
    <w:p w14:paraId="26CB1975">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761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AD3FACB">
            <w:pPr>
              <w:spacing w:line="360" w:lineRule="auto"/>
              <w:ind w:right="84"/>
              <w:jc w:val="center"/>
              <w:rPr>
                <w:position w:val="-32"/>
                <w:sz w:val="24"/>
              </w:rPr>
            </w:pPr>
            <w:r>
              <w:rPr>
                <w:position w:val="-32"/>
                <w:sz w:val="24"/>
              </w:rPr>
              <w:t>序 号</w:t>
            </w:r>
          </w:p>
        </w:tc>
        <w:tc>
          <w:tcPr>
            <w:tcW w:w="2520" w:type="dxa"/>
            <w:vAlign w:val="center"/>
          </w:tcPr>
          <w:p w14:paraId="368F66A5">
            <w:pPr>
              <w:spacing w:line="360" w:lineRule="auto"/>
              <w:ind w:right="84"/>
              <w:jc w:val="center"/>
              <w:rPr>
                <w:position w:val="-32"/>
                <w:sz w:val="24"/>
              </w:rPr>
            </w:pPr>
            <w:r>
              <w:rPr>
                <w:position w:val="-32"/>
                <w:sz w:val="24"/>
              </w:rPr>
              <w:t>主要设备名称</w:t>
            </w:r>
          </w:p>
        </w:tc>
        <w:tc>
          <w:tcPr>
            <w:tcW w:w="1441" w:type="dxa"/>
            <w:vAlign w:val="center"/>
          </w:tcPr>
          <w:p w14:paraId="662F938E">
            <w:pPr>
              <w:spacing w:line="360" w:lineRule="auto"/>
              <w:ind w:right="84"/>
              <w:jc w:val="center"/>
              <w:rPr>
                <w:position w:val="-32"/>
                <w:sz w:val="24"/>
              </w:rPr>
            </w:pPr>
            <w:r>
              <w:rPr>
                <w:position w:val="-32"/>
                <w:sz w:val="24"/>
              </w:rPr>
              <w:t>规格型号</w:t>
            </w:r>
          </w:p>
        </w:tc>
        <w:tc>
          <w:tcPr>
            <w:tcW w:w="1439" w:type="dxa"/>
            <w:vAlign w:val="center"/>
          </w:tcPr>
          <w:p w14:paraId="14C02F4A">
            <w:pPr>
              <w:spacing w:line="360" w:lineRule="auto"/>
              <w:ind w:right="84"/>
              <w:jc w:val="center"/>
              <w:rPr>
                <w:position w:val="-32"/>
                <w:sz w:val="24"/>
              </w:rPr>
            </w:pPr>
            <w:r>
              <w:rPr>
                <w:position w:val="-32"/>
                <w:sz w:val="24"/>
              </w:rPr>
              <w:t>购入时间</w:t>
            </w:r>
          </w:p>
        </w:tc>
        <w:tc>
          <w:tcPr>
            <w:tcW w:w="900" w:type="dxa"/>
            <w:vAlign w:val="center"/>
          </w:tcPr>
          <w:p w14:paraId="2A1E315A">
            <w:pPr>
              <w:spacing w:line="360" w:lineRule="auto"/>
              <w:ind w:right="84"/>
              <w:jc w:val="center"/>
              <w:rPr>
                <w:position w:val="-32"/>
                <w:sz w:val="24"/>
              </w:rPr>
            </w:pPr>
            <w:r>
              <w:rPr>
                <w:position w:val="-32"/>
                <w:sz w:val="24"/>
              </w:rPr>
              <w:t>数 量</w:t>
            </w:r>
          </w:p>
        </w:tc>
        <w:tc>
          <w:tcPr>
            <w:tcW w:w="1404" w:type="dxa"/>
            <w:vAlign w:val="center"/>
          </w:tcPr>
          <w:p w14:paraId="15011DB8">
            <w:pPr>
              <w:spacing w:line="360" w:lineRule="auto"/>
              <w:ind w:right="84"/>
              <w:jc w:val="center"/>
              <w:rPr>
                <w:position w:val="-32"/>
                <w:sz w:val="24"/>
              </w:rPr>
            </w:pPr>
            <w:r>
              <w:rPr>
                <w:position w:val="-32"/>
                <w:sz w:val="24"/>
              </w:rPr>
              <w:t>备  注</w:t>
            </w:r>
          </w:p>
        </w:tc>
      </w:tr>
      <w:tr w14:paraId="3E4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B4B59B">
            <w:pPr>
              <w:spacing w:line="360" w:lineRule="auto"/>
              <w:ind w:right="84"/>
              <w:rPr>
                <w:position w:val="-40"/>
                <w:u w:val="single"/>
              </w:rPr>
            </w:pPr>
          </w:p>
        </w:tc>
        <w:tc>
          <w:tcPr>
            <w:tcW w:w="2520" w:type="dxa"/>
          </w:tcPr>
          <w:p w14:paraId="688AE6D0">
            <w:pPr>
              <w:spacing w:line="360" w:lineRule="auto"/>
              <w:ind w:right="84"/>
              <w:rPr>
                <w:position w:val="-40"/>
                <w:u w:val="single"/>
              </w:rPr>
            </w:pPr>
          </w:p>
        </w:tc>
        <w:tc>
          <w:tcPr>
            <w:tcW w:w="1441" w:type="dxa"/>
          </w:tcPr>
          <w:p w14:paraId="29EB86C2">
            <w:pPr>
              <w:spacing w:line="360" w:lineRule="auto"/>
              <w:ind w:right="84"/>
              <w:rPr>
                <w:position w:val="-40"/>
                <w:u w:val="single"/>
              </w:rPr>
            </w:pPr>
          </w:p>
        </w:tc>
        <w:tc>
          <w:tcPr>
            <w:tcW w:w="1439" w:type="dxa"/>
          </w:tcPr>
          <w:p w14:paraId="6DB1EF6E">
            <w:pPr>
              <w:spacing w:line="360" w:lineRule="auto"/>
              <w:ind w:right="84"/>
              <w:rPr>
                <w:position w:val="-40"/>
                <w:u w:val="single"/>
              </w:rPr>
            </w:pPr>
          </w:p>
        </w:tc>
        <w:tc>
          <w:tcPr>
            <w:tcW w:w="900" w:type="dxa"/>
          </w:tcPr>
          <w:p w14:paraId="18160BD8">
            <w:pPr>
              <w:spacing w:line="360" w:lineRule="auto"/>
              <w:ind w:right="84"/>
              <w:rPr>
                <w:position w:val="-40"/>
                <w:u w:val="single"/>
              </w:rPr>
            </w:pPr>
          </w:p>
        </w:tc>
        <w:tc>
          <w:tcPr>
            <w:tcW w:w="1404" w:type="dxa"/>
          </w:tcPr>
          <w:p w14:paraId="0ADC8660">
            <w:pPr>
              <w:spacing w:line="360" w:lineRule="auto"/>
              <w:ind w:right="84"/>
              <w:rPr>
                <w:position w:val="-40"/>
                <w:u w:val="single"/>
              </w:rPr>
            </w:pPr>
          </w:p>
        </w:tc>
      </w:tr>
      <w:tr w14:paraId="5A5A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1259FB">
            <w:pPr>
              <w:spacing w:line="360" w:lineRule="auto"/>
              <w:ind w:right="84"/>
              <w:rPr>
                <w:position w:val="-40"/>
                <w:u w:val="single"/>
              </w:rPr>
            </w:pPr>
          </w:p>
        </w:tc>
        <w:tc>
          <w:tcPr>
            <w:tcW w:w="2520" w:type="dxa"/>
          </w:tcPr>
          <w:p w14:paraId="26AF6C0A">
            <w:pPr>
              <w:spacing w:line="360" w:lineRule="auto"/>
              <w:ind w:right="84"/>
              <w:rPr>
                <w:position w:val="-40"/>
                <w:u w:val="single"/>
              </w:rPr>
            </w:pPr>
          </w:p>
        </w:tc>
        <w:tc>
          <w:tcPr>
            <w:tcW w:w="1441" w:type="dxa"/>
          </w:tcPr>
          <w:p w14:paraId="32891E8E">
            <w:pPr>
              <w:spacing w:line="360" w:lineRule="auto"/>
              <w:ind w:right="84"/>
              <w:rPr>
                <w:position w:val="-40"/>
                <w:u w:val="single"/>
              </w:rPr>
            </w:pPr>
          </w:p>
        </w:tc>
        <w:tc>
          <w:tcPr>
            <w:tcW w:w="1439" w:type="dxa"/>
          </w:tcPr>
          <w:p w14:paraId="321BD45D">
            <w:pPr>
              <w:spacing w:line="360" w:lineRule="auto"/>
              <w:ind w:right="84"/>
              <w:rPr>
                <w:position w:val="-40"/>
                <w:u w:val="single"/>
              </w:rPr>
            </w:pPr>
          </w:p>
        </w:tc>
        <w:tc>
          <w:tcPr>
            <w:tcW w:w="900" w:type="dxa"/>
          </w:tcPr>
          <w:p w14:paraId="5F08B5D1">
            <w:pPr>
              <w:spacing w:line="360" w:lineRule="auto"/>
              <w:ind w:right="84"/>
              <w:rPr>
                <w:position w:val="-40"/>
                <w:u w:val="single"/>
              </w:rPr>
            </w:pPr>
          </w:p>
        </w:tc>
        <w:tc>
          <w:tcPr>
            <w:tcW w:w="1404" w:type="dxa"/>
          </w:tcPr>
          <w:p w14:paraId="30C8BA5F">
            <w:pPr>
              <w:spacing w:line="360" w:lineRule="auto"/>
              <w:ind w:right="84"/>
              <w:rPr>
                <w:position w:val="-40"/>
                <w:u w:val="single"/>
              </w:rPr>
            </w:pPr>
          </w:p>
        </w:tc>
      </w:tr>
      <w:tr w14:paraId="52AC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FA5179">
            <w:pPr>
              <w:spacing w:line="360" w:lineRule="auto"/>
              <w:ind w:right="84"/>
              <w:rPr>
                <w:position w:val="-40"/>
                <w:u w:val="single"/>
              </w:rPr>
            </w:pPr>
          </w:p>
        </w:tc>
        <w:tc>
          <w:tcPr>
            <w:tcW w:w="2520" w:type="dxa"/>
          </w:tcPr>
          <w:p w14:paraId="39AD02C1">
            <w:pPr>
              <w:spacing w:line="360" w:lineRule="auto"/>
              <w:ind w:right="84"/>
              <w:rPr>
                <w:position w:val="-40"/>
                <w:u w:val="single"/>
              </w:rPr>
            </w:pPr>
          </w:p>
        </w:tc>
        <w:tc>
          <w:tcPr>
            <w:tcW w:w="1441" w:type="dxa"/>
          </w:tcPr>
          <w:p w14:paraId="60607E39">
            <w:pPr>
              <w:spacing w:line="360" w:lineRule="auto"/>
              <w:ind w:right="84"/>
              <w:rPr>
                <w:position w:val="-40"/>
                <w:u w:val="single"/>
              </w:rPr>
            </w:pPr>
          </w:p>
        </w:tc>
        <w:tc>
          <w:tcPr>
            <w:tcW w:w="1439" w:type="dxa"/>
          </w:tcPr>
          <w:p w14:paraId="4218FF58">
            <w:pPr>
              <w:spacing w:line="360" w:lineRule="auto"/>
              <w:ind w:right="84"/>
              <w:rPr>
                <w:position w:val="-40"/>
                <w:u w:val="single"/>
              </w:rPr>
            </w:pPr>
          </w:p>
        </w:tc>
        <w:tc>
          <w:tcPr>
            <w:tcW w:w="900" w:type="dxa"/>
          </w:tcPr>
          <w:p w14:paraId="4BDE50F9">
            <w:pPr>
              <w:spacing w:line="360" w:lineRule="auto"/>
              <w:ind w:right="84"/>
              <w:rPr>
                <w:position w:val="-40"/>
                <w:u w:val="single"/>
              </w:rPr>
            </w:pPr>
          </w:p>
        </w:tc>
        <w:tc>
          <w:tcPr>
            <w:tcW w:w="1404" w:type="dxa"/>
          </w:tcPr>
          <w:p w14:paraId="2C0F6E19">
            <w:pPr>
              <w:spacing w:line="360" w:lineRule="auto"/>
              <w:ind w:right="84"/>
              <w:rPr>
                <w:position w:val="-40"/>
                <w:u w:val="single"/>
              </w:rPr>
            </w:pPr>
          </w:p>
        </w:tc>
      </w:tr>
      <w:tr w14:paraId="22DC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78E0AD">
            <w:pPr>
              <w:spacing w:line="360" w:lineRule="auto"/>
              <w:ind w:right="84"/>
              <w:rPr>
                <w:position w:val="-40"/>
                <w:u w:val="single"/>
              </w:rPr>
            </w:pPr>
          </w:p>
        </w:tc>
        <w:tc>
          <w:tcPr>
            <w:tcW w:w="2520" w:type="dxa"/>
          </w:tcPr>
          <w:p w14:paraId="0EBAEE3F">
            <w:pPr>
              <w:spacing w:line="360" w:lineRule="auto"/>
              <w:ind w:right="84"/>
              <w:rPr>
                <w:position w:val="-40"/>
                <w:u w:val="single"/>
              </w:rPr>
            </w:pPr>
          </w:p>
        </w:tc>
        <w:tc>
          <w:tcPr>
            <w:tcW w:w="1441" w:type="dxa"/>
          </w:tcPr>
          <w:p w14:paraId="791CE628">
            <w:pPr>
              <w:spacing w:line="360" w:lineRule="auto"/>
              <w:ind w:right="84"/>
              <w:rPr>
                <w:position w:val="-40"/>
                <w:u w:val="single"/>
              </w:rPr>
            </w:pPr>
          </w:p>
        </w:tc>
        <w:tc>
          <w:tcPr>
            <w:tcW w:w="1439" w:type="dxa"/>
          </w:tcPr>
          <w:p w14:paraId="601D4DB2">
            <w:pPr>
              <w:spacing w:line="360" w:lineRule="auto"/>
              <w:ind w:right="84"/>
              <w:rPr>
                <w:position w:val="-40"/>
                <w:u w:val="single"/>
              </w:rPr>
            </w:pPr>
          </w:p>
        </w:tc>
        <w:tc>
          <w:tcPr>
            <w:tcW w:w="900" w:type="dxa"/>
          </w:tcPr>
          <w:p w14:paraId="7EF20441">
            <w:pPr>
              <w:spacing w:line="360" w:lineRule="auto"/>
              <w:ind w:right="84"/>
              <w:rPr>
                <w:position w:val="-40"/>
                <w:u w:val="single"/>
              </w:rPr>
            </w:pPr>
          </w:p>
        </w:tc>
        <w:tc>
          <w:tcPr>
            <w:tcW w:w="1404" w:type="dxa"/>
          </w:tcPr>
          <w:p w14:paraId="125EEE21">
            <w:pPr>
              <w:spacing w:line="360" w:lineRule="auto"/>
              <w:ind w:right="84"/>
              <w:rPr>
                <w:position w:val="-40"/>
                <w:u w:val="single"/>
              </w:rPr>
            </w:pPr>
          </w:p>
        </w:tc>
      </w:tr>
      <w:tr w14:paraId="1507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6A1967">
            <w:pPr>
              <w:spacing w:line="360" w:lineRule="auto"/>
              <w:ind w:right="84"/>
              <w:rPr>
                <w:position w:val="-40"/>
                <w:u w:val="single"/>
              </w:rPr>
            </w:pPr>
          </w:p>
        </w:tc>
        <w:tc>
          <w:tcPr>
            <w:tcW w:w="2520" w:type="dxa"/>
          </w:tcPr>
          <w:p w14:paraId="79F4126B">
            <w:pPr>
              <w:spacing w:line="360" w:lineRule="auto"/>
              <w:ind w:right="84"/>
              <w:rPr>
                <w:position w:val="-40"/>
                <w:u w:val="single"/>
              </w:rPr>
            </w:pPr>
          </w:p>
        </w:tc>
        <w:tc>
          <w:tcPr>
            <w:tcW w:w="1441" w:type="dxa"/>
          </w:tcPr>
          <w:p w14:paraId="5F86AEDB">
            <w:pPr>
              <w:spacing w:line="360" w:lineRule="auto"/>
              <w:ind w:right="84"/>
              <w:rPr>
                <w:position w:val="-40"/>
                <w:u w:val="single"/>
              </w:rPr>
            </w:pPr>
          </w:p>
        </w:tc>
        <w:tc>
          <w:tcPr>
            <w:tcW w:w="1439" w:type="dxa"/>
          </w:tcPr>
          <w:p w14:paraId="68774D39">
            <w:pPr>
              <w:spacing w:line="360" w:lineRule="auto"/>
              <w:ind w:right="84"/>
              <w:rPr>
                <w:position w:val="-40"/>
                <w:u w:val="single"/>
              </w:rPr>
            </w:pPr>
          </w:p>
        </w:tc>
        <w:tc>
          <w:tcPr>
            <w:tcW w:w="900" w:type="dxa"/>
          </w:tcPr>
          <w:p w14:paraId="6BBBD45F">
            <w:pPr>
              <w:spacing w:line="360" w:lineRule="auto"/>
              <w:ind w:right="84"/>
              <w:rPr>
                <w:position w:val="-40"/>
                <w:u w:val="single"/>
              </w:rPr>
            </w:pPr>
          </w:p>
        </w:tc>
        <w:tc>
          <w:tcPr>
            <w:tcW w:w="1404" w:type="dxa"/>
          </w:tcPr>
          <w:p w14:paraId="5BEB8679">
            <w:pPr>
              <w:spacing w:line="360" w:lineRule="auto"/>
              <w:ind w:right="84"/>
              <w:rPr>
                <w:position w:val="-40"/>
                <w:u w:val="single"/>
              </w:rPr>
            </w:pPr>
          </w:p>
        </w:tc>
      </w:tr>
      <w:tr w14:paraId="18D1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BBADE1">
            <w:pPr>
              <w:spacing w:line="360" w:lineRule="auto"/>
              <w:ind w:right="84"/>
              <w:rPr>
                <w:position w:val="-40"/>
                <w:u w:val="single"/>
              </w:rPr>
            </w:pPr>
          </w:p>
        </w:tc>
        <w:tc>
          <w:tcPr>
            <w:tcW w:w="2520" w:type="dxa"/>
          </w:tcPr>
          <w:p w14:paraId="4E46A1ED">
            <w:pPr>
              <w:spacing w:line="360" w:lineRule="auto"/>
              <w:ind w:right="84"/>
              <w:rPr>
                <w:position w:val="-40"/>
                <w:u w:val="single"/>
              </w:rPr>
            </w:pPr>
          </w:p>
        </w:tc>
        <w:tc>
          <w:tcPr>
            <w:tcW w:w="1441" w:type="dxa"/>
          </w:tcPr>
          <w:p w14:paraId="0482BA5D">
            <w:pPr>
              <w:spacing w:line="360" w:lineRule="auto"/>
              <w:ind w:right="84"/>
              <w:rPr>
                <w:position w:val="-40"/>
                <w:u w:val="single"/>
              </w:rPr>
            </w:pPr>
          </w:p>
        </w:tc>
        <w:tc>
          <w:tcPr>
            <w:tcW w:w="1439" w:type="dxa"/>
          </w:tcPr>
          <w:p w14:paraId="1F2E774D">
            <w:pPr>
              <w:spacing w:line="360" w:lineRule="auto"/>
              <w:ind w:right="84"/>
              <w:rPr>
                <w:position w:val="-40"/>
                <w:u w:val="single"/>
              </w:rPr>
            </w:pPr>
          </w:p>
        </w:tc>
        <w:tc>
          <w:tcPr>
            <w:tcW w:w="900" w:type="dxa"/>
          </w:tcPr>
          <w:p w14:paraId="0748CC95">
            <w:pPr>
              <w:spacing w:line="360" w:lineRule="auto"/>
              <w:ind w:right="84"/>
              <w:rPr>
                <w:position w:val="-40"/>
                <w:u w:val="single"/>
              </w:rPr>
            </w:pPr>
          </w:p>
        </w:tc>
        <w:tc>
          <w:tcPr>
            <w:tcW w:w="1404" w:type="dxa"/>
          </w:tcPr>
          <w:p w14:paraId="4A65B6CD">
            <w:pPr>
              <w:spacing w:line="360" w:lineRule="auto"/>
              <w:ind w:right="84"/>
              <w:rPr>
                <w:position w:val="-40"/>
                <w:u w:val="single"/>
              </w:rPr>
            </w:pPr>
          </w:p>
        </w:tc>
      </w:tr>
      <w:tr w14:paraId="742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61BCB5">
            <w:pPr>
              <w:spacing w:line="360" w:lineRule="auto"/>
              <w:ind w:right="84"/>
              <w:rPr>
                <w:position w:val="-40"/>
                <w:u w:val="single"/>
              </w:rPr>
            </w:pPr>
          </w:p>
        </w:tc>
        <w:tc>
          <w:tcPr>
            <w:tcW w:w="2520" w:type="dxa"/>
          </w:tcPr>
          <w:p w14:paraId="31C01FFA">
            <w:pPr>
              <w:spacing w:line="360" w:lineRule="auto"/>
              <w:ind w:right="84"/>
              <w:rPr>
                <w:position w:val="-40"/>
                <w:u w:val="single"/>
              </w:rPr>
            </w:pPr>
          </w:p>
        </w:tc>
        <w:tc>
          <w:tcPr>
            <w:tcW w:w="1441" w:type="dxa"/>
          </w:tcPr>
          <w:p w14:paraId="4583534F">
            <w:pPr>
              <w:spacing w:line="360" w:lineRule="auto"/>
              <w:ind w:right="84"/>
              <w:rPr>
                <w:position w:val="-40"/>
                <w:u w:val="single"/>
              </w:rPr>
            </w:pPr>
          </w:p>
        </w:tc>
        <w:tc>
          <w:tcPr>
            <w:tcW w:w="1439" w:type="dxa"/>
          </w:tcPr>
          <w:p w14:paraId="2E6FE873">
            <w:pPr>
              <w:spacing w:line="360" w:lineRule="auto"/>
              <w:ind w:right="84"/>
              <w:rPr>
                <w:position w:val="-40"/>
                <w:u w:val="single"/>
              </w:rPr>
            </w:pPr>
          </w:p>
        </w:tc>
        <w:tc>
          <w:tcPr>
            <w:tcW w:w="900" w:type="dxa"/>
          </w:tcPr>
          <w:p w14:paraId="41753B36">
            <w:pPr>
              <w:spacing w:line="360" w:lineRule="auto"/>
              <w:ind w:right="84"/>
              <w:rPr>
                <w:position w:val="-40"/>
                <w:u w:val="single"/>
              </w:rPr>
            </w:pPr>
          </w:p>
        </w:tc>
        <w:tc>
          <w:tcPr>
            <w:tcW w:w="1404" w:type="dxa"/>
          </w:tcPr>
          <w:p w14:paraId="73AEC25D">
            <w:pPr>
              <w:spacing w:line="360" w:lineRule="auto"/>
              <w:ind w:right="84"/>
              <w:rPr>
                <w:position w:val="-40"/>
                <w:u w:val="single"/>
              </w:rPr>
            </w:pPr>
          </w:p>
        </w:tc>
      </w:tr>
      <w:tr w14:paraId="2589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AFAB65">
            <w:pPr>
              <w:spacing w:line="360" w:lineRule="auto"/>
              <w:ind w:right="84"/>
              <w:rPr>
                <w:position w:val="-40"/>
                <w:u w:val="single"/>
              </w:rPr>
            </w:pPr>
          </w:p>
        </w:tc>
        <w:tc>
          <w:tcPr>
            <w:tcW w:w="2520" w:type="dxa"/>
          </w:tcPr>
          <w:p w14:paraId="4818687B">
            <w:pPr>
              <w:spacing w:line="360" w:lineRule="auto"/>
              <w:ind w:right="84"/>
              <w:rPr>
                <w:position w:val="-40"/>
                <w:u w:val="single"/>
              </w:rPr>
            </w:pPr>
          </w:p>
        </w:tc>
        <w:tc>
          <w:tcPr>
            <w:tcW w:w="1441" w:type="dxa"/>
          </w:tcPr>
          <w:p w14:paraId="551D6795">
            <w:pPr>
              <w:spacing w:line="360" w:lineRule="auto"/>
              <w:ind w:right="84"/>
              <w:rPr>
                <w:position w:val="-40"/>
                <w:u w:val="single"/>
              </w:rPr>
            </w:pPr>
          </w:p>
        </w:tc>
        <w:tc>
          <w:tcPr>
            <w:tcW w:w="1439" w:type="dxa"/>
          </w:tcPr>
          <w:p w14:paraId="60700BBB">
            <w:pPr>
              <w:spacing w:line="360" w:lineRule="auto"/>
              <w:ind w:right="84"/>
              <w:rPr>
                <w:position w:val="-40"/>
                <w:u w:val="single"/>
              </w:rPr>
            </w:pPr>
          </w:p>
        </w:tc>
        <w:tc>
          <w:tcPr>
            <w:tcW w:w="900" w:type="dxa"/>
          </w:tcPr>
          <w:p w14:paraId="56F2756B">
            <w:pPr>
              <w:spacing w:line="360" w:lineRule="auto"/>
              <w:ind w:right="84"/>
              <w:rPr>
                <w:position w:val="-40"/>
                <w:u w:val="single"/>
              </w:rPr>
            </w:pPr>
          </w:p>
        </w:tc>
        <w:tc>
          <w:tcPr>
            <w:tcW w:w="1404" w:type="dxa"/>
          </w:tcPr>
          <w:p w14:paraId="07DBEE2F">
            <w:pPr>
              <w:spacing w:line="360" w:lineRule="auto"/>
              <w:ind w:right="84"/>
              <w:rPr>
                <w:position w:val="-40"/>
                <w:u w:val="single"/>
              </w:rPr>
            </w:pPr>
          </w:p>
        </w:tc>
      </w:tr>
      <w:tr w14:paraId="6AD3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4C1A04">
            <w:pPr>
              <w:spacing w:line="360" w:lineRule="auto"/>
              <w:ind w:right="84"/>
              <w:rPr>
                <w:position w:val="-40"/>
                <w:u w:val="single"/>
              </w:rPr>
            </w:pPr>
          </w:p>
        </w:tc>
        <w:tc>
          <w:tcPr>
            <w:tcW w:w="2520" w:type="dxa"/>
          </w:tcPr>
          <w:p w14:paraId="774AB4B0">
            <w:pPr>
              <w:spacing w:line="360" w:lineRule="auto"/>
              <w:ind w:right="84"/>
              <w:rPr>
                <w:position w:val="-40"/>
                <w:u w:val="single"/>
              </w:rPr>
            </w:pPr>
          </w:p>
        </w:tc>
        <w:tc>
          <w:tcPr>
            <w:tcW w:w="1441" w:type="dxa"/>
          </w:tcPr>
          <w:p w14:paraId="3B446080">
            <w:pPr>
              <w:spacing w:line="360" w:lineRule="auto"/>
              <w:ind w:right="84"/>
              <w:rPr>
                <w:position w:val="-40"/>
                <w:u w:val="single"/>
              </w:rPr>
            </w:pPr>
          </w:p>
        </w:tc>
        <w:tc>
          <w:tcPr>
            <w:tcW w:w="1439" w:type="dxa"/>
          </w:tcPr>
          <w:p w14:paraId="405A3675">
            <w:pPr>
              <w:spacing w:line="360" w:lineRule="auto"/>
              <w:ind w:right="84"/>
              <w:rPr>
                <w:position w:val="-40"/>
                <w:u w:val="single"/>
              </w:rPr>
            </w:pPr>
          </w:p>
        </w:tc>
        <w:tc>
          <w:tcPr>
            <w:tcW w:w="900" w:type="dxa"/>
          </w:tcPr>
          <w:p w14:paraId="67AEEE8F">
            <w:pPr>
              <w:spacing w:line="360" w:lineRule="auto"/>
              <w:ind w:right="84"/>
              <w:rPr>
                <w:position w:val="-40"/>
                <w:u w:val="single"/>
              </w:rPr>
            </w:pPr>
          </w:p>
        </w:tc>
        <w:tc>
          <w:tcPr>
            <w:tcW w:w="1404" w:type="dxa"/>
          </w:tcPr>
          <w:p w14:paraId="2AEF666F">
            <w:pPr>
              <w:spacing w:line="360" w:lineRule="auto"/>
              <w:ind w:right="84"/>
              <w:rPr>
                <w:position w:val="-40"/>
                <w:u w:val="single"/>
              </w:rPr>
            </w:pPr>
          </w:p>
        </w:tc>
      </w:tr>
      <w:tr w14:paraId="2BE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99367C">
            <w:pPr>
              <w:spacing w:line="360" w:lineRule="auto"/>
              <w:ind w:right="84"/>
              <w:rPr>
                <w:position w:val="-40"/>
                <w:u w:val="single"/>
              </w:rPr>
            </w:pPr>
          </w:p>
        </w:tc>
        <w:tc>
          <w:tcPr>
            <w:tcW w:w="2520" w:type="dxa"/>
          </w:tcPr>
          <w:p w14:paraId="68862341">
            <w:pPr>
              <w:spacing w:line="360" w:lineRule="auto"/>
              <w:ind w:right="84"/>
              <w:rPr>
                <w:position w:val="-40"/>
                <w:u w:val="single"/>
              </w:rPr>
            </w:pPr>
          </w:p>
        </w:tc>
        <w:tc>
          <w:tcPr>
            <w:tcW w:w="1441" w:type="dxa"/>
          </w:tcPr>
          <w:p w14:paraId="170F3FAC">
            <w:pPr>
              <w:spacing w:line="360" w:lineRule="auto"/>
              <w:ind w:right="84"/>
              <w:rPr>
                <w:position w:val="-40"/>
                <w:u w:val="single"/>
              </w:rPr>
            </w:pPr>
          </w:p>
        </w:tc>
        <w:tc>
          <w:tcPr>
            <w:tcW w:w="1439" w:type="dxa"/>
          </w:tcPr>
          <w:p w14:paraId="2F25FD54">
            <w:pPr>
              <w:spacing w:line="360" w:lineRule="auto"/>
              <w:ind w:right="84"/>
              <w:rPr>
                <w:position w:val="-40"/>
                <w:u w:val="single"/>
              </w:rPr>
            </w:pPr>
          </w:p>
        </w:tc>
        <w:tc>
          <w:tcPr>
            <w:tcW w:w="900" w:type="dxa"/>
          </w:tcPr>
          <w:p w14:paraId="1A8AF01F">
            <w:pPr>
              <w:spacing w:line="360" w:lineRule="auto"/>
              <w:ind w:right="84"/>
              <w:rPr>
                <w:position w:val="-40"/>
                <w:u w:val="single"/>
              </w:rPr>
            </w:pPr>
          </w:p>
        </w:tc>
        <w:tc>
          <w:tcPr>
            <w:tcW w:w="1404" w:type="dxa"/>
          </w:tcPr>
          <w:p w14:paraId="0360D740">
            <w:pPr>
              <w:spacing w:line="360" w:lineRule="auto"/>
              <w:ind w:right="84"/>
              <w:rPr>
                <w:position w:val="-40"/>
                <w:u w:val="single"/>
              </w:rPr>
            </w:pPr>
          </w:p>
        </w:tc>
      </w:tr>
      <w:tr w14:paraId="3F42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C91F8F">
            <w:pPr>
              <w:spacing w:line="360" w:lineRule="auto"/>
              <w:ind w:right="84"/>
              <w:rPr>
                <w:position w:val="-40"/>
                <w:u w:val="single"/>
              </w:rPr>
            </w:pPr>
          </w:p>
        </w:tc>
        <w:tc>
          <w:tcPr>
            <w:tcW w:w="2520" w:type="dxa"/>
          </w:tcPr>
          <w:p w14:paraId="363A4696">
            <w:pPr>
              <w:spacing w:line="360" w:lineRule="auto"/>
              <w:ind w:right="84"/>
              <w:rPr>
                <w:position w:val="-40"/>
                <w:u w:val="single"/>
              </w:rPr>
            </w:pPr>
          </w:p>
        </w:tc>
        <w:tc>
          <w:tcPr>
            <w:tcW w:w="1441" w:type="dxa"/>
          </w:tcPr>
          <w:p w14:paraId="174B8E67">
            <w:pPr>
              <w:spacing w:line="360" w:lineRule="auto"/>
              <w:ind w:right="84"/>
              <w:rPr>
                <w:position w:val="-40"/>
                <w:u w:val="single"/>
              </w:rPr>
            </w:pPr>
          </w:p>
        </w:tc>
        <w:tc>
          <w:tcPr>
            <w:tcW w:w="1439" w:type="dxa"/>
          </w:tcPr>
          <w:p w14:paraId="2183FAF0">
            <w:pPr>
              <w:spacing w:line="360" w:lineRule="auto"/>
              <w:ind w:right="84"/>
              <w:rPr>
                <w:position w:val="-40"/>
                <w:u w:val="single"/>
              </w:rPr>
            </w:pPr>
          </w:p>
        </w:tc>
        <w:tc>
          <w:tcPr>
            <w:tcW w:w="900" w:type="dxa"/>
          </w:tcPr>
          <w:p w14:paraId="4B6A24E4">
            <w:pPr>
              <w:spacing w:line="360" w:lineRule="auto"/>
              <w:ind w:right="84"/>
              <w:rPr>
                <w:position w:val="-40"/>
                <w:u w:val="single"/>
              </w:rPr>
            </w:pPr>
          </w:p>
        </w:tc>
        <w:tc>
          <w:tcPr>
            <w:tcW w:w="1404" w:type="dxa"/>
          </w:tcPr>
          <w:p w14:paraId="1BC16F37">
            <w:pPr>
              <w:spacing w:line="360" w:lineRule="auto"/>
              <w:ind w:right="84"/>
              <w:rPr>
                <w:position w:val="-40"/>
                <w:u w:val="single"/>
              </w:rPr>
            </w:pPr>
          </w:p>
        </w:tc>
      </w:tr>
      <w:tr w14:paraId="024A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D179EE7">
            <w:pPr>
              <w:spacing w:line="360" w:lineRule="auto"/>
              <w:ind w:right="84"/>
              <w:rPr>
                <w:position w:val="-40"/>
                <w:u w:val="single"/>
              </w:rPr>
            </w:pPr>
          </w:p>
        </w:tc>
        <w:tc>
          <w:tcPr>
            <w:tcW w:w="2520" w:type="dxa"/>
          </w:tcPr>
          <w:p w14:paraId="668F1D2D">
            <w:pPr>
              <w:spacing w:line="360" w:lineRule="auto"/>
              <w:ind w:right="84"/>
              <w:rPr>
                <w:position w:val="-40"/>
                <w:u w:val="single"/>
              </w:rPr>
            </w:pPr>
          </w:p>
        </w:tc>
        <w:tc>
          <w:tcPr>
            <w:tcW w:w="1441" w:type="dxa"/>
          </w:tcPr>
          <w:p w14:paraId="70DF2D8D">
            <w:pPr>
              <w:spacing w:line="360" w:lineRule="auto"/>
              <w:ind w:right="84"/>
              <w:rPr>
                <w:position w:val="-40"/>
                <w:u w:val="single"/>
              </w:rPr>
            </w:pPr>
          </w:p>
        </w:tc>
        <w:tc>
          <w:tcPr>
            <w:tcW w:w="1439" w:type="dxa"/>
          </w:tcPr>
          <w:p w14:paraId="2195F653">
            <w:pPr>
              <w:spacing w:line="360" w:lineRule="auto"/>
              <w:ind w:right="84"/>
              <w:rPr>
                <w:position w:val="-40"/>
                <w:u w:val="single"/>
              </w:rPr>
            </w:pPr>
          </w:p>
        </w:tc>
        <w:tc>
          <w:tcPr>
            <w:tcW w:w="900" w:type="dxa"/>
          </w:tcPr>
          <w:p w14:paraId="074D4252">
            <w:pPr>
              <w:spacing w:line="360" w:lineRule="auto"/>
              <w:ind w:right="84"/>
              <w:rPr>
                <w:position w:val="-40"/>
                <w:u w:val="single"/>
              </w:rPr>
            </w:pPr>
          </w:p>
        </w:tc>
        <w:tc>
          <w:tcPr>
            <w:tcW w:w="1404" w:type="dxa"/>
          </w:tcPr>
          <w:p w14:paraId="07645C45">
            <w:pPr>
              <w:spacing w:line="360" w:lineRule="auto"/>
              <w:ind w:right="84"/>
              <w:rPr>
                <w:position w:val="-40"/>
                <w:u w:val="single"/>
              </w:rPr>
            </w:pPr>
          </w:p>
        </w:tc>
      </w:tr>
      <w:tr w14:paraId="3DA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8E20F8">
            <w:pPr>
              <w:spacing w:line="360" w:lineRule="auto"/>
              <w:ind w:right="84"/>
              <w:rPr>
                <w:position w:val="-40"/>
                <w:u w:val="single"/>
              </w:rPr>
            </w:pPr>
          </w:p>
        </w:tc>
        <w:tc>
          <w:tcPr>
            <w:tcW w:w="2520" w:type="dxa"/>
          </w:tcPr>
          <w:p w14:paraId="5AC93647">
            <w:pPr>
              <w:spacing w:line="360" w:lineRule="auto"/>
              <w:ind w:right="84"/>
              <w:rPr>
                <w:position w:val="-40"/>
                <w:u w:val="single"/>
              </w:rPr>
            </w:pPr>
          </w:p>
        </w:tc>
        <w:tc>
          <w:tcPr>
            <w:tcW w:w="1441" w:type="dxa"/>
          </w:tcPr>
          <w:p w14:paraId="777F85DE">
            <w:pPr>
              <w:spacing w:line="360" w:lineRule="auto"/>
              <w:ind w:right="84"/>
              <w:rPr>
                <w:position w:val="-40"/>
                <w:u w:val="single"/>
              </w:rPr>
            </w:pPr>
          </w:p>
        </w:tc>
        <w:tc>
          <w:tcPr>
            <w:tcW w:w="1439" w:type="dxa"/>
          </w:tcPr>
          <w:p w14:paraId="7574B0ED">
            <w:pPr>
              <w:spacing w:line="360" w:lineRule="auto"/>
              <w:ind w:right="84"/>
              <w:rPr>
                <w:position w:val="-40"/>
                <w:u w:val="single"/>
              </w:rPr>
            </w:pPr>
          </w:p>
        </w:tc>
        <w:tc>
          <w:tcPr>
            <w:tcW w:w="900" w:type="dxa"/>
          </w:tcPr>
          <w:p w14:paraId="73A175F8">
            <w:pPr>
              <w:spacing w:line="360" w:lineRule="auto"/>
              <w:ind w:right="84"/>
              <w:rPr>
                <w:position w:val="-40"/>
                <w:u w:val="single"/>
              </w:rPr>
            </w:pPr>
          </w:p>
        </w:tc>
        <w:tc>
          <w:tcPr>
            <w:tcW w:w="1404" w:type="dxa"/>
          </w:tcPr>
          <w:p w14:paraId="2B488F9B">
            <w:pPr>
              <w:spacing w:line="360" w:lineRule="auto"/>
              <w:ind w:right="84"/>
              <w:rPr>
                <w:position w:val="-40"/>
                <w:u w:val="single"/>
              </w:rPr>
            </w:pPr>
          </w:p>
        </w:tc>
      </w:tr>
      <w:tr w14:paraId="2B4E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4B5064">
            <w:pPr>
              <w:spacing w:line="360" w:lineRule="auto"/>
              <w:ind w:right="84"/>
              <w:rPr>
                <w:position w:val="-40"/>
                <w:u w:val="single"/>
              </w:rPr>
            </w:pPr>
          </w:p>
        </w:tc>
        <w:tc>
          <w:tcPr>
            <w:tcW w:w="2520" w:type="dxa"/>
          </w:tcPr>
          <w:p w14:paraId="1E3A6D30">
            <w:pPr>
              <w:spacing w:line="360" w:lineRule="auto"/>
              <w:ind w:right="84"/>
              <w:rPr>
                <w:position w:val="-40"/>
                <w:u w:val="single"/>
              </w:rPr>
            </w:pPr>
          </w:p>
        </w:tc>
        <w:tc>
          <w:tcPr>
            <w:tcW w:w="1441" w:type="dxa"/>
          </w:tcPr>
          <w:p w14:paraId="04D315AB">
            <w:pPr>
              <w:spacing w:line="360" w:lineRule="auto"/>
              <w:ind w:right="84"/>
              <w:rPr>
                <w:position w:val="-40"/>
                <w:u w:val="single"/>
              </w:rPr>
            </w:pPr>
          </w:p>
        </w:tc>
        <w:tc>
          <w:tcPr>
            <w:tcW w:w="1439" w:type="dxa"/>
          </w:tcPr>
          <w:p w14:paraId="7F4168AB">
            <w:pPr>
              <w:spacing w:line="360" w:lineRule="auto"/>
              <w:ind w:right="84"/>
              <w:rPr>
                <w:position w:val="-40"/>
                <w:u w:val="single"/>
              </w:rPr>
            </w:pPr>
          </w:p>
        </w:tc>
        <w:tc>
          <w:tcPr>
            <w:tcW w:w="900" w:type="dxa"/>
          </w:tcPr>
          <w:p w14:paraId="2F8ABB1F">
            <w:pPr>
              <w:spacing w:line="360" w:lineRule="auto"/>
              <w:ind w:right="84"/>
              <w:rPr>
                <w:position w:val="-40"/>
                <w:u w:val="single"/>
              </w:rPr>
            </w:pPr>
          </w:p>
        </w:tc>
        <w:tc>
          <w:tcPr>
            <w:tcW w:w="1404" w:type="dxa"/>
          </w:tcPr>
          <w:p w14:paraId="2CD13AFF">
            <w:pPr>
              <w:spacing w:line="360" w:lineRule="auto"/>
              <w:ind w:right="84"/>
              <w:rPr>
                <w:position w:val="-40"/>
                <w:u w:val="single"/>
              </w:rPr>
            </w:pPr>
          </w:p>
        </w:tc>
      </w:tr>
    </w:tbl>
    <w:p w14:paraId="1B94352A">
      <w:pPr>
        <w:spacing w:line="360" w:lineRule="auto"/>
        <w:ind w:firstLine="4080" w:firstLineChars="1700"/>
        <w:rPr>
          <w:sz w:val="24"/>
        </w:rPr>
      </w:pPr>
    </w:p>
    <w:p w14:paraId="5AE7D24B">
      <w:pPr>
        <w:spacing w:line="360" w:lineRule="auto"/>
        <w:ind w:firstLine="4080" w:firstLineChars="1700"/>
        <w:rPr>
          <w:sz w:val="24"/>
        </w:rPr>
      </w:pPr>
      <w:r>
        <w:rPr>
          <w:sz w:val="24"/>
        </w:rPr>
        <w:t>投标人名称：</w:t>
      </w:r>
    </w:p>
    <w:p w14:paraId="51AE8F8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6EB521B">
      <w:pPr>
        <w:spacing w:line="360" w:lineRule="auto"/>
        <w:ind w:left="192" w:right="84"/>
        <w:rPr>
          <w:sz w:val="24"/>
        </w:rPr>
      </w:pPr>
    </w:p>
    <w:p w14:paraId="691DA54C">
      <w:pPr>
        <w:tabs>
          <w:tab w:val="left" w:pos="240"/>
          <w:tab w:val="left" w:pos="7665"/>
        </w:tabs>
        <w:rPr>
          <w:b/>
          <w:sz w:val="24"/>
          <w:szCs w:val="24"/>
        </w:rPr>
      </w:pPr>
    </w:p>
    <w:p w14:paraId="5B2F0304">
      <w:pPr>
        <w:widowControl/>
        <w:jc w:val="left"/>
        <w:rPr>
          <w:b/>
          <w:sz w:val="24"/>
          <w:szCs w:val="24"/>
        </w:rPr>
      </w:pPr>
      <w:r>
        <w:rPr>
          <w:b/>
          <w:sz w:val="24"/>
          <w:szCs w:val="24"/>
        </w:rPr>
        <w:br w:type="page"/>
      </w:r>
    </w:p>
    <w:p w14:paraId="6648D922">
      <w:pPr>
        <w:tabs>
          <w:tab w:val="left" w:pos="240"/>
          <w:tab w:val="left" w:pos="7665"/>
        </w:tabs>
        <w:rPr>
          <w:b/>
          <w:sz w:val="24"/>
          <w:szCs w:val="24"/>
        </w:rPr>
      </w:pPr>
      <w:r>
        <w:rPr>
          <w:b/>
          <w:sz w:val="24"/>
          <w:szCs w:val="24"/>
        </w:rPr>
        <w:t>附件7-3</w:t>
      </w:r>
    </w:p>
    <w:p w14:paraId="57597089">
      <w:pPr>
        <w:tabs>
          <w:tab w:val="left" w:pos="240"/>
        </w:tabs>
        <w:jc w:val="center"/>
        <w:rPr>
          <w:b/>
          <w:sz w:val="24"/>
          <w:szCs w:val="24"/>
        </w:rPr>
      </w:pPr>
      <w:r>
        <w:rPr>
          <w:b/>
          <w:sz w:val="24"/>
          <w:szCs w:val="24"/>
        </w:rPr>
        <w:t>采购人须向供应商提供的条件</w:t>
      </w:r>
    </w:p>
    <w:p w14:paraId="317E87AC">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802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0E06117">
            <w:pPr>
              <w:tabs>
                <w:tab w:val="left" w:pos="240"/>
              </w:tabs>
              <w:jc w:val="center"/>
              <w:rPr>
                <w:position w:val="-50"/>
                <w:sz w:val="24"/>
              </w:rPr>
            </w:pPr>
            <w:r>
              <w:rPr>
                <w:position w:val="-50"/>
                <w:sz w:val="24"/>
              </w:rPr>
              <w:t>序 号</w:t>
            </w:r>
          </w:p>
        </w:tc>
        <w:tc>
          <w:tcPr>
            <w:tcW w:w="1890" w:type="dxa"/>
            <w:tcBorders>
              <w:bottom w:val="single" w:color="auto" w:sz="4" w:space="0"/>
            </w:tcBorders>
          </w:tcPr>
          <w:p w14:paraId="78329E33">
            <w:pPr>
              <w:tabs>
                <w:tab w:val="left" w:pos="240"/>
              </w:tabs>
              <w:jc w:val="center"/>
              <w:rPr>
                <w:position w:val="-32"/>
                <w:sz w:val="24"/>
              </w:rPr>
            </w:pPr>
            <w:r>
              <w:rPr>
                <w:position w:val="-32"/>
                <w:sz w:val="24"/>
              </w:rPr>
              <w:t>设施或设备</w:t>
            </w:r>
          </w:p>
          <w:p w14:paraId="2BECF1E4">
            <w:pPr>
              <w:tabs>
                <w:tab w:val="left" w:pos="240"/>
              </w:tabs>
              <w:jc w:val="center"/>
              <w:rPr>
                <w:sz w:val="24"/>
              </w:rPr>
            </w:pPr>
            <w:r>
              <w:rPr>
                <w:position w:val="-32"/>
                <w:sz w:val="24"/>
              </w:rPr>
              <w:t>名  称</w:t>
            </w:r>
          </w:p>
        </w:tc>
        <w:tc>
          <w:tcPr>
            <w:tcW w:w="975" w:type="dxa"/>
            <w:tcBorders>
              <w:bottom w:val="single" w:color="auto" w:sz="4" w:space="0"/>
            </w:tcBorders>
          </w:tcPr>
          <w:p w14:paraId="06537D02">
            <w:pPr>
              <w:tabs>
                <w:tab w:val="left" w:pos="240"/>
              </w:tabs>
              <w:jc w:val="center"/>
              <w:rPr>
                <w:position w:val="-50"/>
                <w:sz w:val="24"/>
              </w:rPr>
            </w:pPr>
            <w:r>
              <w:rPr>
                <w:position w:val="-50"/>
                <w:sz w:val="24"/>
              </w:rPr>
              <w:t>单 位</w:t>
            </w:r>
          </w:p>
        </w:tc>
        <w:tc>
          <w:tcPr>
            <w:tcW w:w="996" w:type="dxa"/>
            <w:tcBorders>
              <w:bottom w:val="single" w:color="auto" w:sz="4" w:space="0"/>
            </w:tcBorders>
          </w:tcPr>
          <w:p w14:paraId="2B69CC91">
            <w:pPr>
              <w:tabs>
                <w:tab w:val="left" w:pos="240"/>
              </w:tabs>
              <w:jc w:val="center"/>
              <w:rPr>
                <w:position w:val="-50"/>
                <w:sz w:val="24"/>
              </w:rPr>
            </w:pPr>
            <w:r>
              <w:rPr>
                <w:position w:val="-50"/>
                <w:sz w:val="24"/>
              </w:rPr>
              <w:t>数 量</w:t>
            </w:r>
          </w:p>
        </w:tc>
        <w:tc>
          <w:tcPr>
            <w:tcW w:w="1494" w:type="dxa"/>
            <w:tcBorders>
              <w:bottom w:val="single" w:color="auto" w:sz="4" w:space="0"/>
            </w:tcBorders>
          </w:tcPr>
          <w:p w14:paraId="3F58710A">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46703C0">
            <w:pPr>
              <w:tabs>
                <w:tab w:val="left" w:pos="240"/>
              </w:tabs>
              <w:jc w:val="center"/>
              <w:rPr>
                <w:position w:val="-50"/>
                <w:sz w:val="24"/>
              </w:rPr>
            </w:pPr>
            <w:r>
              <w:rPr>
                <w:position w:val="-50"/>
                <w:sz w:val="24"/>
              </w:rPr>
              <w:t xml:space="preserve">如有偿提供的说明 </w:t>
            </w:r>
          </w:p>
        </w:tc>
      </w:tr>
      <w:tr w14:paraId="0213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A887ACD">
            <w:pPr>
              <w:tabs>
                <w:tab w:val="left" w:pos="240"/>
              </w:tabs>
            </w:pPr>
          </w:p>
          <w:p w14:paraId="081F4CB4">
            <w:pPr>
              <w:tabs>
                <w:tab w:val="left" w:pos="240"/>
              </w:tabs>
            </w:pPr>
          </w:p>
          <w:p w14:paraId="644B5533">
            <w:pPr>
              <w:tabs>
                <w:tab w:val="left" w:pos="240"/>
              </w:tabs>
            </w:pPr>
          </w:p>
          <w:p w14:paraId="0035363F">
            <w:pPr>
              <w:tabs>
                <w:tab w:val="left" w:pos="240"/>
              </w:tabs>
            </w:pPr>
          </w:p>
          <w:p w14:paraId="58AF019D">
            <w:pPr>
              <w:tabs>
                <w:tab w:val="left" w:pos="240"/>
              </w:tabs>
            </w:pPr>
          </w:p>
          <w:p w14:paraId="760FD0DB">
            <w:pPr>
              <w:tabs>
                <w:tab w:val="left" w:pos="240"/>
              </w:tabs>
            </w:pPr>
          </w:p>
          <w:p w14:paraId="18E438B9">
            <w:pPr>
              <w:tabs>
                <w:tab w:val="left" w:pos="240"/>
              </w:tabs>
            </w:pPr>
          </w:p>
          <w:p w14:paraId="6B9BFBA4">
            <w:pPr>
              <w:tabs>
                <w:tab w:val="left" w:pos="240"/>
              </w:tabs>
            </w:pPr>
          </w:p>
          <w:p w14:paraId="6983FBCA">
            <w:pPr>
              <w:tabs>
                <w:tab w:val="left" w:pos="240"/>
              </w:tabs>
            </w:pPr>
          </w:p>
          <w:p w14:paraId="0DB8967E">
            <w:pPr>
              <w:tabs>
                <w:tab w:val="left" w:pos="240"/>
              </w:tabs>
            </w:pPr>
          </w:p>
          <w:p w14:paraId="209AE4F3">
            <w:pPr>
              <w:tabs>
                <w:tab w:val="left" w:pos="240"/>
              </w:tabs>
            </w:pPr>
          </w:p>
          <w:p w14:paraId="2D1DCEE7">
            <w:pPr>
              <w:tabs>
                <w:tab w:val="left" w:pos="240"/>
              </w:tabs>
            </w:pPr>
          </w:p>
          <w:p w14:paraId="1AE84A6B">
            <w:pPr>
              <w:tabs>
                <w:tab w:val="left" w:pos="240"/>
              </w:tabs>
            </w:pPr>
          </w:p>
          <w:p w14:paraId="74E413AD">
            <w:pPr>
              <w:tabs>
                <w:tab w:val="left" w:pos="240"/>
              </w:tabs>
            </w:pPr>
          </w:p>
          <w:p w14:paraId="74EA015B">
            <w:pPr>
              <w:tabs>
                <w:tab w:val="left" w:pos="240"/>
              </w:tabs>
            </w:pPr>
          </w:p>
          <w:p w14:paraId="209F4509">
            <w:pPr>
              <w:tabs>
                <w:tab w:val="left" w:pos="240"/>
              </w:tabs>
            </w:pPr>
          </w:p>
          <w:p w14:paraId="388B6541">
            <w:pPr>
              <w:tabs>
                <w:tab w:val="left" w:pos="240"/>
              </w:tabs>
            </w:pPr>
          </w:p>
          <w:p w14:paraId="1009C846">
            <w:pPr>
              <w:tabs>
                <w:tab w:val="left" w:pos="240"/>
              </w:tabs>
            </w:pPr>
          </w:p>
          <w:p w14:paraId="40AFB3B8">
            <w:pPr>
              <w:tabs>
                <w:tab w:val="left" w:pos="240"/>
              </w:tabs>
            </w:pPr>
          </w:p>
          <w:p w14:paraId="4E64DD36">
            <w:pPr>
              <w:tabs>
                <w:tab w:val="left" w:pos="240"/>
              </w:tabs>
            </w:pPr>
          </w:p>
        </w:tc>
        <w:tc>
          <w:tcPr>
            <w:tcW w:w="1890" w:type="dxa"/>
          </w:tcPr>
          <w:p w14:paraId="6467D7D4">
            <w:pPr>
              <w:tabs>
                <w:tab w:val="left" w:pos="240"/>
              </w:tabs>
            </w:pPr>
          </w:p>
        </w:tc>
        <w:tc>
          <w:tcPr>
            <w:tcW w:w="975" w:type="dxa"/>
          </w:tcPr>
          <w:p w14:paraId="6632D083">
            <w:pPr>
              <w:tabs>
                <w:tab w:val="left" w:pos="240"/>
              </w:tabs>
            </w:pPr>
          </w:p>
        </w:tc>
        <w:tc>
          <w:tcPr>
            <w:tcW w:w="996" w:type="dxa"/>
          </w:tcPr>
          <w:p w14:paraId="537174B2">
            <w:pPr>
              <w:tabs>
                <w:tab w:val="left" w:pos="240"/>
              </w:tabs>
            </w:pPr>
          </w:p>
        </w:tc>
        <w:tc>
          <w:tcPr>
            <w:tcW w:w="1494" w:type="dxa"/>
          </w:tcPr>
          <w:p w14:paraId="7701478F">
            <w:pPr>
              <w:tabs>
                <w:tab w:val="left" w:pos="240"/>
              </w:tabs>
            </w:pPr>
          </w:p>
        </w:tc>
        <w:tc>
          <w:tcPr>
            <w:tcW w:w="2409" w:type="dxa"/>
          </w:tcPr>
          <w:p w14:paraId="620EE567">
            <w:pPr>
              <w:tabs>
                <w:tab w:val="left" w:pos="240"/>
              </w:tabs>
            </w:pPr>
          </w:p>
        </w:tc>
      </w:tr>
      <w:tr w14:paraId="3B35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BFBD401">
            <w:pPr>
              <w:pStyle w:val="13"/>
            </w:pPr>
            <w:r>
              <w:t>备注：凡需采购人提供的设备、房屋、通讯及其他办公设施，应注明免费提供或不免费提供，如有偿提供，采购人承担多少，供应商承担多少，本表应详细列清。</w:t>
            </w:r>
          </w:p>
          <w:p w14:paraId="084DE623">
            <w:pPr>
              <w:tabs>
                <w:tab w:val="left" w:pos="240"/>
              </w:tabs>
            </w:pPr>
          </w:p>
        </w:tc>
      </w:tr>
    </w:tbl>
    <w:p w14:paraId="1B490F3F">
      <w:pPr>
        <w:tabs>
          <w:tab w:val="left" w:pos="240"/>
          <w:tab w:val="left" w:pos="7665"/>
        </w:tabs>
      </w:pPr>
    </w:p>
    <w:p w14:paraId="37C31724">
      <w:pPr>
        <w:spacing w:line="360" w:lineRule="auto"/>
        <w:ind w:firstLine="4080" w:firstLineChars="1700"/>
        <w:rPr>
          <w:sz w:val="24"/>
        </w:rPr>
      </w:pPr>
      <w:r>
        <w:rPr>
          <w:sz w:val="24"/>
        </w:rPr>
        <w:t>投标人名称：</w:t>
      </w:r>
    </w:p>
    <w:p w14:paraId="760F971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785CD44">
      <w:pPr>
        <w:spacing w:line="360" w:lineRule="auto"/>
        <w:ind w:left="192" w:right="84"/>
        <w:rPr>
          <w:position w:val="-40"/>
        </w:rPr>
      </w:pPr>
      <w:r>
        <w:rPr>
          <w:sz w:val="24"/>
        </w:rPr>
        <w:t xml:space="preserve">  </w:t>
      </w:r>
    </w:p>
    <w:p w14:paraId="474E63DD">
      <w:pPr>
        <w:spacing w:line="480" w:lineRule="auto"/>
        <w:rPr>
          <w:b/>
          <w:sz w:val="24"/>
        </w:rPr>
      </w:pPr>
    </w:p>
    <w:p w14:paraId="049F4AAB">
      <w:pPr>
        <w:spacing w:line="480" w:lineRule="auto"/>
        <w:rPr>
          <w:b/>
          <w:sz w:val="24"/>
        </w:rPr>
      </w:pPr>
    </w:p>
    <w:p w14:paraId="64333B37">
      <w:pPr>
        <w:widowControl/>
        <w:jc w:val="left"/>
        <w:rPr>
          <w:b/>
          <w:sz w:val="24"/>
        </w:rPr>
      </w:pPr>
      <w:r>
        <w:rPr>
          <w:b/>
          <w:sz w:val="24"/>
        </w:rPr>
        <w:br w:type="page"/>
      </w:r>
    </w:p>
    <w:p w14:paraId="084BB640">
      <w:pPr>
        <w:spacing w:line="620" w:lineRule="exact"/>
        <w:rPr>
          <w:b/>
          <w:sz w:val="24"/>
        </w:rPr>
      </w:pPr>
      <w:r>
        <w:rPr>
          <w:b/>
          <w:sz w:val="24"/>
        </w:rPr>
        <w:t>附件8</w:t>
      </w:r>
      <w:r>
        <w:rPr>
          <w:rFonts w:hint="eastAsia"/>
          <w:b/>
          <w:sz w:val="24"/>
        </w:rPr>
        <w:t>-1</w:t>
      </w:r>
    </w:p>
    <w:p w14:paraId="3FC9AD39">
      <w:pPr>
        <w:autoSpaceDN w:val="0"/>
        <w:spacing w:line="360" w:lineRule="auto"/>
        <w:jc w:val="center"/>
        <w:rPr>
          <w:b/>
          <w:bCs/>
          <w:sz w:val="24"/>
          <w:szCs w:val="24"/>
        </w:rPr>
      </w:pPr>
    </w:p>
    <w:p w14:paraId="1ACB7941">
      <w:pPr>
        <w:autoSpaceDE w:val="0"/>
        <w:autoSpaceDN w:val="0"/>
        <w:spacing w:line="480" w:lineRule="auto"/>
        <w:jc w:val="center"/>
        <w:rPr>
          <w:sz w:val="24"/>
          <w:szCs w:val="24"/>
        </w:rPr>
      </w:pPr>
      <w:r>
        <w:rPr>
          <w:b/>
          <w:sz w:val="24"/>
          <w:szCs w:val="24"/>
        </w:rPr>
        <w:t>中小企业声明函（服务）</w:t>
      </w:r>
    </w:p>
    <w:p w14:paraId="356AC19E">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9A3C7CB">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43768E5">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E24D9B4">
      <w:pPr>
        <w:autoSpaceDE w:val="0"/>
        <w:autoSpaceDN w:val="0"/>
        <w:spacing w:line="500" w:lineRule="exact"/>
        <w:ind w:left="641"/>
        <w:jc w:val="left"/>
        <w:rPr>
          <w:sz w:val="24"/>
          <w:szCs w:val="24"/>
        </w:rPr>
      </w:pPr>
      <w:r>
        <w:rPr>
          <w:sz w:val="24"/>
          <w:szCs w:val="24"/>
        </w:rPr>
        <w:t>……</w:t>
      </w:r>
    </w:p>
    <w:p w14:paraId="13E036A3">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3D289E3">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0269ABD">
      <w:pPr>
        <w:autoSpaceDE w:val="0"/>
        <w:autoSpaceDN w:val="0"/>
        <w:spacing w:line="500" w:lineRule="exact"/>
        <w:ind w:left="3840"/>
        <w:jc w:val="left"/>
        <w:rPr>
          <w:sz w:val="24"/>
          <w:szCs w:val="24"/>
        </w:rPr>
      </w:pPr>
      <w:r>
        <w:rPr>
          <w:sz w:val="24"/>
          <w:szCs w:val="24"/>
        </w:rPr>
        <w:t>投标人名称：</w:t>
      </w:r>
    </w:p>
    <w:p w14:paraId="13F375D2">
      <w:pPr>
        <w:autoSpaceDE w:val="0"/>
        <w:autoSpaceDN w:val="0"/>
        <w:spacing w:line="500" w:lineRule="exact"/>
        <w:ind w:left="3840"/>
        <w:jc w:val="left"/>
        <w:rPr>
          <w:sz w:val="32"/>
        </w:rPr>
      </w:pPr>
      <w:r>
        <w:rPr>
          <w:sz w:val="24"/>
          <w:szCs w:val="24"/>
        </w:rPr>
        <w:t>日期：</w:t>
      </w:r>
    </w:p>
    <w:p w14:paraId="44992D57">
      <w:pPr>
        <w:spacing w:line="360" w:lineRule="auto"/>
        <w:ind w:right="84" w:firstLine="241" w:firstLineChars="100"/>
        <w:rPr>
          <w:b/>
          <w:sz w:val="24"/>
          <w:szCs w:val="24"/>
        </w:rPr>
      </w:pPr>
      <w:r>
        <w:rPr>
          <w:b/>
          <w:sz w:val="24"/>
          <w:szCs w:val="24"/>
        </w:rPr>
        <w:t>注：</w:t>
      </w:r>
    </w:p>
    <w:p w14:paraId="3FD8552A">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23832D4">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ECEE5C0">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A145E78">
      <w:pPr>
        <w:widowControl/>
        <w:jc w:val="left"/>
        <w:rPr>
          <w:sz w:val="24"/>
        </w:rPr>
      </w:pPr>
      <w:r>
        <w:rPr>
          <w:sz w:val="24"/>
        </w:rPr>
        <w:br w:type="page"/>
      </w:r>
    </w:p>
    <w:p w14:paraId="3F77E87A">
      <w:pPr>
        <w:autoSpaceDN w:val="0"/>
        <w:spacing w:line="360" w:lineRule="auto"/>
        <w:rPr>
          <w:b/>
          <w:bCs/>
          <w:sz w:val="24"/>
        </w:rPr>
      </w:pPr>
      <w:r>
        <w:rPr>
          <w:rFonts w:hint="eastAsia"/>
          <w:b/>
          <w:bCs/>
          <w:sz w:val="24"/>
        </w:rPr>
        <w:t>附件8-2</w:t>
      </w:r>
    </w:p>
    <w:p w14:paraId="0988D28C">
      <w:pPr>
        <w:autoSpaceDN w:val="0"/>
        <w:spacing w:line="360" w:lineRule="auto"/>
        <w:jc w:val="left"/>
        <w:rPr>
          <w:b/>
          <w:bCs/>
          <w:sz w:val="24"/>
        </w:rPr>
      </w:pPr>
      <w:r>
        <w:rPr>
          <w:rFonts w:hint="eastAsia"/>
          <w:b/>
          <w:kern w:val="0"/>
          <w:sz w:val="24"/>
          <w:szCs w:val="21"/>
        </w:rPr>
        <w:t>若不是残疾人福利性单位，响应文件中可不提供此声明函</w:t>
      </w:r>
    </w:p>
    <w:p w14:paraId="678BEA6E">
      <w:pPr>
        <w:autoSpaceDN w:val="0"/>
        <w:spacing w:line="360" w:lineRule="auto"/>
        <w:jc w:val="center"/>
        <w:rPr>
          <w:b/>
          <w:bCs/>
          <w:sz w:val="24"/>
        </w:rPr>
      </w:pPr>
    </w:p>
    <w:p w14:paraId="7FE06247">
      <w:pPr>
        <w:snapToGrid w:val="0"/>
        <w:spacing w:line="360" w:lineRule="auto"/>
        <w:jc w:val="center"/>
        <w:rPr>
          <w:b/>
          <w:bCs/>
          <w:sz w:val="24"/>
        </w:rPr>
      </w:pPr>
      <w:r>
        <w:rPr>
          <w:rFonts w:hint="eastAsia"/>
          <w:b/>
          <w:bCs/>
          <w:sz w:val="24"/>
        </w:rPr>
        <w:t>残疾人福利性单位声明函</w:t>
      </w:r>
    </w:p>
    <w:p w14:paraId="1B04346D">
      <w:pPr>
        <w:snapToGrid w:val="0"/>
        <w:spacing w:line="360" w:lineRule="auto"/>
        <w:ind w:firstLine="482" w:firstLineChars="200"/>
        <w:jc w:val="left"/>
        <w:rPr>
          <w:b/>
          <w:bCs/>
          <w:sz w:val="24"/>
        </w:rPr>
      </w:pPr>
    </w:p>
    <w:p w14:paraId="44FA1F06">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77C8AC">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4EA69D6D">
      <w:pPr>
        <w:snapToGrid w:val="0"/>
        <w:spacing w:line="360" w:lineRule="auto"/>
        <w:ind w:firstLine="480" w:firstLineChars="200"/>
        <w:jc w:val="left"/>
        <w:rPr>
          <w:bCs/>
          <w:sz w:val="24"/>
        </w:rPr>
      </w:pPr>
    </w:p>
    <w:p w14:paraId="5C02C142">
      <w:pPr>
        <w:snapToGrid w:val="0"/>
        <w:spacing w:line="360" w:lineRule="auto"/>
        <w:ind w:firstLine="480" w:firstLineChars="200"/>
        <w:jc w:val="left"/>
        <w:rPr>
          <w:bCs/>
          <w:sz w:val="24"/>
        </w:rPr>
      </w:pPr>
    </w:p>
    <w:p w14:paraId="1E69A4EA">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49F918EB">
      <w:pPr>
        <w:snapToGrid w:val="0"/>
        <w:spacing w:line="360" w:lineRule="auto"/>
        <w:ind w:firstLine="480" w:firstLineChars="200"/>
        <w:jc w:val="left"/>
        <w:rPr>
          <w:bCs/>
          <w:sz w:val="24"/>
        </w:rPr>
      </w:pPr>
    </w:p>
    <w:p w14:paraId="09A79312">
      <w:pPr>
        <w:snapToGrid w:val="0"/>
        <w:spacing w:line="360" w:lineRule="auto"/>
        <w:ind w:firstLine="480" w:firstLineChars="200"/>
        <w:jc w:val="left"/>
        <w:rPr>
          <w:sz w:val="24"/>
          <w:szCs w:val="21"/>
        </w:rPr>
      </w:pPr>
      <w:r>
        <w:rPr>
          <w:rFonts w:hint="eastAsia"/>
          <w:bCs/>
          <w:sz w:val="24"/>
        </w:rPr>
        <w:t xml:space="preserve">               日  期：</w:t>
      </w:r>
    </w:p>
    <w:p w14:paraId="239C828E">
      <w:pPr>
        <w:snapToGrid w:val="0"/>
        <w:spacing w:line="360" w:lineRule="auto"/>
        <w:ind w:firstLine="480" w:firstLineChars="200"/>
        <w:jc w:val="left"/>
        <w:rPr>
          <w:sz w:val="24"/>
          <w:szCs w:val="21"/>
        </w:rPr>
      </w:pPr>
    </w:p>
    <w:p w14:paraId="65ACE278">
      <w:pPr>
        <w:snapToGrid w:val="0"/>
        <w:spacing w:line="360" w:lineRule="auto"/>
        <w:ind w:firstLine="480" w:firstLineChars="200"/>
        <w:rPr>
          <w:sz w:val="24"/>
          <w:szCs w:val="21"/>
        </w:rPr>
      </w:pPr>
      <w:r>
        <w:rPr>
          <w:sz w:val="24"/>
          <w:szCs w:val="21"/>
        </w:rPr>
        <w:t>注：</w:t>
      </w:r>
    </w:p>
    <w:p w14:paraId="6C700A16">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61F04F47">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218E8B48">
      <w:pPr>
        <w:spacing w:line="360" w:lineRule="auto"/>
        <w:ind w:firstLine="4080" w:firstLineChars="1700"/>
        <w:rPr>
          <w:sz w:val="24"/>
        </w:rPr>
      </w:pPr>
    </w:p>
    <w:p w14:paraId="567993A0">
      <w:pPr>
        <w:jc w:val="left"/>
        <w:rPr>
          <w:sz w:val="24"/>
        </w:rPr>
      </w:pPr>
      <w:r>
        <w:rPr>
          <w:sz w:val="24"/>
        </w:rPr>
        <w:br w:type="page"/>
      </w:r>
    </w:p>
    <w:p w14:paraId="708E33E7">
      <w:pPr>
        <w:jc w:val="left"/>
        <w:rPr>
          <w:b/>
          <w:bCs/>
          <w:sz w:val="24"/>
        </w:rPr>
      </w:pPr>
      <w:r>
        <w:rPr>
          <w:b/>
          <w:sz w:val="24"/>
          <w:szCs w:val="24"/>
        </w:rPr>
        <w:t>附件9</w:t>
      </w:r>
    </w:p>
    <w:p w14:paraId="3A06577B">
      <w:pPr>
        <w:jc w:val="left"/>
        <w:rPr>
          <w:b/>
          <w:bCs/>
          <w:sz w:val="24"/>
        </w:rPr>
      </w:pPr>
    </w:p>
    <w:p w14:paraId="561AE0D4">
      <w:pPr>
        <w:tabs>
          <w:tab w:val="left" w:pos="360"/>
        </w:tabs>
        <w:spacing w:line="360" w:lineRule="auto"/>
        <w:jc w:val="center"/>
        <w:rPr>
          <w:b/>
          <w:bCs/>
          <w:sz w:val="24"/>
        </w:rPr>
      </w:pPr>
      <w:r>
        <w:rPr>
          <w:rFonts w:hint="eastAsia"/>
          <w:b/>
          <w:bCs/>
          <w:sz w:val="24"/>
        </w:rPr>
        <w:t>书面</w:t>
      </w:r>
      <w:r>
        <w:rPr>
          <w:b/>
          <w:bCs/>
          <w:sz w:val="24"/>
        </w:rPr>
        <w:t>声明</w:t>
      </w:r>
    </w:p>
    <w:p w14:paraId="3834F1F2">
      <w:pPr>
        <w:pStyle w:val="37"/>
        <w:tabs>
          <w:tab w:val="left" w:pos="360"/>
        </w:tabs>
        <w:spacing w:line="360" w:lineRule="auto"/>
        <w:ind w:firstLine="480"/>
        <w:rPr>
          <w:sz w:val="24"/>
          <w:lang w:eastAsia="zh-CN"/>
        </w:rPr>
      </w:pPr>
    </w:p>
    <w:p w14:paraId="4C975D8F">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3D363CB4">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6F219DDF">
      <w:pPr>
        <w:pStyle w:val="37"/>
        <w:tabs>
          <w:tab w:val="left" w:pos="360"/>
        </w:tabs>
        <w:spacing w:line="360" w:lineRule="auto"/>
        <w:ind w:firstLine="480"/>
        <w:rPr>
          <w:sz w:val="24"/>
          <w:lang w:eastAsia="zh-CN"/>
        </w:rPr>
      </w:pPr>
    </w:p>
    <w:p w14:paraId="1987BF78">
      <w:pPr>
        <w:autoSpaceDE w:val="0"/>
        <w:autoSpaceDN w:val="0"/>
        <w:spacing w:line="500" w:lineRule="exact"/>
        <w:ind w:left="3840"/>
        <w:jc w:val="left"/>
        <w:rPr>
          <w:sz w:val="24"/>
          <w:szCs w:val="24"/>
        </w:rPr>
      </w:pPr>
      <w:r>
        <w:rPr>
          <w:sz w:val="24"/>
          <w:szCs w:val="24"/>
        </w:rPr>
        <w:t>投标人名称：</w:t>
      </w:r>
    </w:p>
    <w:p w14:paraId="5E71E23E">
      <w:pPr>
        <w:autoSpaceDE w:val="0"/>
        <w:autoSpaceDN w:val="0"/>
        <w:spacing w:line="500" w:lineRule="exact"/>
        <w:ind w:left="3840"/>
        <w:jc w:val="left"/>
        <w:rPr>
          <w:sz w:val="24"/>
          <w:szCs w:val="24"/>
        </w:rPr>
      </w:pPr>
    </w:p>
    <w:p w14:paraId="1A1B1802">
      <w:pPr>
        <w:autoSpaceDE w:val="0"/>
        <w:autoSpaceDN w:val="0"/>
        <w:spacing w:line="500" w:lineRule="exact"/>
        <w:ind w:left="3840"/>
        <w:jc w:val="left"/>
        <w:rPr>
          <w:sz w:val="24"/>
          <w:szCs w:val="24"/>
        </w:rPr>
      </w:pPr>
      <w:r>
        <w:rPr>
          <w:sz w:val="24"/>
          <w:szCs w:val="24"/>
        </w:rPr>
        <w:t>日期：</w:t>
      </w:r>
    </w:p>
    <w:p w14:paraId="25F54923">
      <w:pPr>
        <w:autoSpaceDE w:val="0"/>
        <w:autoSpaceDN w:val="0"/>
        <w:spacing w:line="500" w:lineRule="exact"/>
        <w:ind w:left="3840"/>
        <w:jc w:val="left"/>
        <w:rPr>
          <w:sz w:val="24"/>
          <w:szCs w:val="24"/>
        </w:rPr>
      </w:pPr>
    </w:p>
    <w:p w14:paraId="0C2440E2">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6EDADB7F">
      <w:pPr>
        <w:pStyle w:val="37"/>
        <w:tabs>
          <w:tab w:val="left" w:pos="360"/>
        </w:tabs>
        <w:spacing w:line="360" w:lineRule="auto"/>
        <w:ind w:firstLine="480"/>
        <w:rPr>
          <w:sz w:val="24"/>
          <w:lang w:eastAsia="zh-CN"/>
        </w:rPr>
      </w:pPr>
    </w:p>
    <w:p w14:paraId="25A4E699">
      <w:pPr>
        <w:pStyle w:val="37"/>
        <w:spacing w:line="360" w:lineRule="auto"/>
        <w:ind w:firstLine="0" w:firstLineChars="0"/>
        <w:jc w:val="center"/>
        <w:rPr>
          <w:b/>
          <w:sz w:val="24"/>
          <w:lang w:eastAsia="zh-CN"/>
        </w:rPr>
      </w:pPr>
    </w:p>
    <w:p w14:paraId="5DEE65DB">
      <w:pPr>
        <w:pStyle w:val="37"/>
        <w:spacing w:line="360" w:lineRule="auto"/>
        <w:ind w:firstLine="0" w:firstLineChars="0"/>
        <w:jc w:val="center"/>
        <w:rPr>
          <w:b/>
          <w:sz w:val="24"/>
          <w:lang w:eastAsia="zh-CN"/>
        </w:rPr>
      </w:pPr>
    </w:p>
    <w:p w14:paraId="5C736BFD">
      <w:pPr>
        <w:pStyle w:val="37"/>
        <w:spacing w:line="360" w:lineRule="auto"/>
        <w:ind w:firstLine="0" w:firstLineChars="0"/>
        <w:jc w:val="center"/>
        <w:rPr>
          <w:b/>
          <w:sz w:val="24"/>
          <w:lang w:eastAsia="zh-CN"/>
        </w:rPr>
      </w:pPr>
      <w:r>
        <w:rPr>
          <w:rFonts w:hint="eastAsia"/>
          <w:b/>
          <w:sz w:val="24"/>
          <w:lang w:eastAsia="zh-CN"/>
        </w:rPr>
        <w:t>证明材料</w:t>
      </w:r>
    </w:p>
    <w:p w14:paraId="3A647130">
      <w:pPr>
        <w:pStyle w:val="37"/>
        <w:tabs>
          <w:tab w:val="left" w:pos="360"/>
        </w:tabs>
        <w:spacing w:line="360" w:lineRule="auto"/>
        <w:ind w:firstLine="480"/>
        <w:rPr>
          <w:sz w:val="24"/>
          <w:lang w:eastAsia="zh-CN"/>
        </w:rPr>
      </w:pPr>
    </w:p>
    <w:p w14:paraId="64743A9C">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3C6FE11">
      <w:pPr>
        <w:pStyle w:val="37"/>
        <w:tabs>
          <w:tab w:val="left" w:pos="360"/>
        </w:tabs>
        <w:spacing w:line="360" w:lineRule="auto"/>
        <w:ind w:firstLine="480"/>
        <w:rPr>
          <w:sz w:val="24"/>
          <w:lang w:eastAsia="zh-CN"/>
        </w:rPr>
      </w:pPr>
    </w:p>
    <w:p w14:paraId="474C25BE">
      <w:pPr>
        <w:pStyle w:val="37"/>
        <w:tabs>
          <w:tab w:val="left" w:pos="360"/>
        </w:tabs>
        <w:spacing w:line="360" w:lineRule="auto"/>
        <w:ind w:firstLine="480"/>
        <w:rPr>
          <w:sz w:val="24"/>
          <w:lang w:eastAsia="zh-CN"/>
        </w:rPr>
      </w:pPr>
    </w:p>
    <w:p w14:paraId="7B5FE79E">
      <w:pPr>
        <w:autoSpaceDE w:val="0"/>
        <w:autoSpaceDN w:val="0"/>
        <w:spacing w:line="500" w:lineRule="exact"/>
        <w:ind w:left="3840"/>
        <w:jc w:val="left"/>
        <w:rPr>
          <w:sz w:val="24"/>
          <w:szCs w:val="24"/>
        </w:rPr>
      </w:pPr>
    </w:p>
    <w:p w14:paraId="68B5F00C">
      <w:pPr>
        <w:autoSpaceDE w:val="0"/>
        <w:autoSpaceDN w:val="0"/>
        <w:spacing w:line="500" w:lineRule="exact"/>
        <w:ind w:left="3840"/>
        <w:jc w:val="left"/>
        <w:rPr>
          <w:sz w:val="24"/>
          <w:szCs w:val="24"/>
        </w:rPr>
      </w:pPr>
    </w:p>
    <w:p w14:paraId="40F5CE3F">
      <w:pPr>
        <w:autoSpaceDE w:val="0"/>
        <w:autoSpaceDN w:val="0"/>
        <w:spacing w:line="500" w:lineRule="exact"/>
        <w:ind w:left="3840"/>
        <w:jc w:val="left"/>
        <w:rPr>
          <w:sz w:val="24"/>
          <w:szCs w:val="24"/>
        </w:rPr>
      </w:pPr>
      <w:r>
        <w:rPr>
          <w:sz w:val="24"/>
          <w:szCs w:val="24"/>
        </w:rPr>
        <w:t>投标人名称：</w:t>
      </w:r>
    </w:p>
    <w:p w14:paraId="7E809914">
      <w:pPr>
        <w:autoSpaceDE w:val="0"/>
        <w:autoSpaceDN w:val="0"/>
        <w:spacing w:line="500" w:lineRule="exact"/>
        <w:ind w:left="3840"/>
        <w:jc w:val="left"/>
        <w:rPr>
          <w:sz w:val="24"/>
          <w:szCs w:val="24"/>
        </w:rPr>
      </w:pPr>
    </w:p>
    <w:p w14:paraId="33FA66E3">
      <w:pPr>
        <w:autoSpaceDE w:val="0"/>
        <w:autoSpaceDN w:val="0"/>
        <w:spacing w:line="500" w:lineRule="exact"/>
        <w:ind w:left="3840"/>
        <w:jc w:val="left"/>
        <w:rPr>
          <w:sz w:val="24"/>
          <w:szCs w:val="24"/>
        </w:rPr>
      </w:pPr>
      <w:r>
        <w:rPr>
          <w:sz w:val="24"/>
          <w:szCs w:val="24"/>
        </w:rPr>
        <w:t>日期：</w:t>
      </w:r>
    </w:p>
    <w:p w14:paraId="7D9E4AA6">
      <w:pPr>
        <w:jc w:val="left"/>
        <w:rPr>
          <w:b/>
          <w:bCs/>
          <w:sz w:val="24"/>
        </w:rPr>
      </w:pPr>
    </w:p>
    <w:p w14:paraId="63998257">
      <w:pPr>
        <w:jc w:val="left"/>
        <w:rPr>
          <w:b/>
          <w:bCs/>
          <w:sz w:val="24"/>
        </w:rPr>
      </w:pPr>
    </w:p>
    <w:p w14:paraId="5CCFE09C">
      <w:pPr>
        <w:jc w:val="left"/>
        <w:rPr>
          <w:b/>
          <w:sz w:val="24"/>
        </w:rPr>
      </w:pPr>
    </w:p>
    <w:p w14:paraId="0134B116">
      <w:pPr>
        <w:spacing w:line="460" w:lineRule="exact"/>
        <w:ind w:left="192"/>
        <w:jc w:val="left"/>
        <w:rPr>
          <w:b/>
          <w:sz w:val="24"/>
        </w:rPr>
      </w:pPr>
    </w:p>
    <w:p w14:paraId="510A5A42">
      <w:pPr>
        <w:widowControl/>
        <w:jc w:val="left"/>
        <w:rPr>
          <w:b/>
          <w:sz w:val="24"/>
        </w:rPr>
      </w:pPr>
      <w:r>
        <w:rPr>
          <w:b/>
          <w:sz w:val="24"/>
        </w:rPr>
        <w:br w:type="page"/>
      </w:r>
    </w:p>
    <w:p w14:paraId="442181B1">
      <w:pPr>
        <w:spacing w:line="460" w:lineRule="exact"/>
        <w:jc w:val="left"/>
        <w:rPr>
          <w:b/>
          <w:sz w:val="24"/>
        </w:rPr>
      </w:pPr>
      <w:r>
        <w:rPr>
          <w:rFonts w:hint="eastAsia"/>
          <w:b/>
          <w:sz w:val="24"/>
        </w:rPr>
        <w:t>附件10：</w:t>
      </w:r>
      <w:r>
        <w:rPr>
          <w:b/>
          <w:sz w:val="24"/>
        </w:rPr>
        <w:t>投标人认为需要提交的其他资料</w:t>
      </w:r>
    </w:p>
    <w:p w14:paraId="478BAAB9">
      <w:pPr>
        <w:spacing w:line="460" w:lineRule="exact"/>
        <w:ind w:left="192"/>
        <w:rPr>
          <w:b/>
          <w:sz w:val="24"/>
        </w:rPr>
      </w:pPr>
    </w:p>
    <w:p w14:paraId="068B3B2A">
      <w:pPr>
        <w:autoSpaceDE w:val="0"/>
        <w:autoSpaceDN w:val="0"/>
        <w:adjustRightInd w:val="0"/>
        <w:jc w:val="center"/>
        <w:rPr>
          <w:sz w:val="24"/>
        </w:rPr>
      </w:pPr>
      <w:r>
        <w:rPr>
          <w:sz w:val="24"/>
        </w:rPr>
        <w:br w:type="page"/>
      </w:r>
    </w:p>
    <w:p w14:paraId="4411C2CC">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3D7C54B">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67925F1">
      <w:pPr>
        <w:autoSpaceDE w:val="0"/>
        <w:autoSpaceDN w:val="0"/>
        <w:adjustRightInd w:val="0"/>
        <w:spacing w:line="520" w:lineRule="exact"/>
        <w:rPr>
          <w:b/>
          <w:kern w:val="0"/>
          <w:sz w:val="24"/>
        </w:rPr>
      </w:pPr>
    </w:p>
    <w:p w14:paraId="704D79A5">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4B969A1A">
      <w:pPr>
        <w:autoSpaceDE w:val="0"/>
        <w:autoSpaceDN w:val="0"/>
        <w:adjustRightInd w:val="0"/>
        <w:spacing w:line="520" w:lineRule="exact"/>
        <w:rPr>
          <w:b/>
          <w:kern w:val="0"/>
          <w:sz w:val="24"/>
        </w:rPr>
      </w:pPr>
    </w:p>
    <w:p w14:paraId="7089CC89">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8F68A9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59FB83F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107F233">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6AAB5EEE">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E820EC4">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4064D99">
      <w:pPr>
        <w:spacing w:before="93" w:beforeLines="30" w:after="218" w:afterLines="70" w:line="540" w:lineRule="exact"/>
        <w:ind w:left="630" w:leftChars="300"/>
        <w:rPr>
          <w:rFonts w:eastAsia="方正楷体简体"/>
          <w:b/>
          <w:sz w:val="34"/>
          <w:szCs w:val="34"/>
        </w:rPr>
      </w:pPr>
    </w:p>
    <w:p w14:paraId="7F937BED">
      <w:pPr>
        <w:spacing w:before="93" w:beforeLines="30" w:after="218" w:afterLines="70" w:line="540" w:lineRule="exact"/>
        <w:ind w:left="630" w:leftChars="300"/>
        <w:rPr>
          <w:rFonts w:eastAsia="方正楷体简体"/>
          <w:b/>
          <w:sz w:val="34"/>
          <w:szCs w:val="34"/>
        </w:rPr>
      </w:pPr>
    </w:p>
    <w:p w14:paraId="0E8EA2FF">
      <w:pPr>
        <w:spacing w:before="93" w:beforeLines="30" w:after="218" w:afterLines="70" w:line="540" w:lineRule="exact"/>
        <w:ind w:left="630" w:leftChars="300"/>
        <w:rPr>
          <w:rFonts w:eastAsia="方正楷体简体"/>
          <w:b/>
          <w:sz w:val="34"/>
          <w:szCs w:val="34"/>
        </w:rPr>
      </w:pPr>
    </w:p>
    <w:p w14:paraId="3F393F16">
      <w:pPr>
        <w:spacing w:before="93" w:beforeLines="30" w:after="218" w:afterLines="70" w:line="540" w:lineRule="exact"/>
        <w:ind w:left="630" w:leftChars="300"/>
        <w:rPr>
          <w:rFonts w:eastAsia="方正楷体简体"/>
          <w:b/>
          <w:sz w:val="34"/>
          <w:szCs w:val="34"/>
        </w:rPr>
      </w:pPr>
    </w:p>
    <w:p w14:paraId="37034878">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28E3777A">
      <w:pPr>
        <w:tabs>
          <w:tab w:val="left" w:pos="360"/>
        </w:tabs>
        <w:spacing w:line="560" w:lineRule="exact"/>
        <w:jc w:val="center"/>
        <w:rPr>
          <w:b/>
          <w:sz w:val="24"/>
        </w:rPr>
      </w:pPr>
      <w:r>
        <w:rPr>
          <w:sz w:val="24"/>
        </w:rPr>
        <w:br w:type="page"/>
      </w:r>
      <w:r>
        <w:rPr>
          <w:b/>
          <w:sz w:val="24"/>
        </w:rPr>
        <w:t>报价书</w:t>
      </w:r>
    </w:p>
    <w:p w14:paraId="776F3550">
      <w:pPr>
        <w:tabs>
          <w:tab w:val="left" w:pos="360"/>
        </w:tabs>
        <w:spacing w:line="560" w:lineRule="exact"/>
        <w:jc w:val="center"/>
        <w:rPr>
          <w:b/>
          <w:sz w:val="24"/>
        </w:rPr>
      </w:pPr>
    </w:p>
    <w:p w14:paraId="7CAD6510">
      <w:pPr>
        <w:spacing w:line="460" w:lineRule="exact"/>
        <w:rPr>
          <w:sz w:val="24"/>
        </w:rPr>
      </w:pPr>
      <w:r>
        <w:rPr>
          <w:sz w:val="24"/>
        </w:rPr>
        <w:t>致：天津市政府采购中心</w:t>
      </w:r>
    </w:p>
    <w:p w14:paraId="72734F26">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67248AF7">
      <w:pPr>
        <w:spacing w:line="460" w:lineRule="exact"/>
        <w:rPr>
          <w:sz w:val="24"/>
        </w:rPr>
      </w:pPr>
      <w:r>
        <w:rPr>
          <w:sz w:val="24"/>
        </w:rPr>
        <w:t>据此函，签字代表宣布同意如下：</w:t>
      </w:r>
    </w:p>
    <w:p w14:paraId="20B10228">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743A2F68">
      <w:pPr>
        <w:spacing w:line="460" w:lineRule="exact"/>
        <w:ind w:left="480"/>
        <w:jc w:val="left"/>
        <w:rPr>
          <w:sz w:val="24"/>
        </w:rPr>
      </w:pPr>
      <w:r>
        <w:rPr>
          <w:sz w:val="24"/>
        </w:rPr>
        <w:t>第</w:t>
      </w:r>
      <w:r>
        <w:rPr>
          <w:rFonts w:hint="eastAsia"/>
          <w:sz w:val="24"/>
        </w:rPr>
        <w:t xml:space="preserve">  </w:t>
      </w:r>
      <w:r>
        <w:rPr>
          <w:sz w:val="24"/>
        </w:rPr>
        <w:t>包：</w:t>
      </w:r>
    </w:p>
    <w:p w14:paraId="367376E0">
      <w:pPr>
        <w:spacing w:line="460" w:lineRule="exact"/>
        <w:ind w:left="480"/>
        <w:jc w:val="left"/>
        <w:rPr>
          <w:sz w:val="24"/>
        </w:rPr>
      </w:pPr>
      <w:r>
        <w:rPr>
          <w:sz w:val="24"/>
        </w:rPr>
        <w:t xml:space="preserve">  报价</w:t>
      </w:r>
      <w:r>
        <w:rPr>
          <w:sz w:val="24"/>
          <w:u w:val="single"/>
        </w:rPr>
        <w:t xml:space="preserve">         </w:t>
      </w:r>
      <w:r>
        <w:rPr>
          <w:sz w:val="24"/>
        </w:rPr>
        <w:t>元（注明币种）</w:t>
      </w:r>
    </w:p>
    <w:p w14:paraId="737178F2">
      <w:pPr>
        <w:spacing w:line="460" w:lineRule="exact"/>
        <w:ind w:left="472" w:firstLine="237"/>
        <w:jc w:val="left"/>
        <w:rPr>
          <w:sz w:val="24"/>
        </w:rPr>
      </w:pPr>
      <w:r>
        <w:rPr>
          <w:sz w:val="24"/>
        </w:rPr>
        <w:t>大写</w:t>
      </w:r>
      <w:r>
        <w:rPr>
          <w:sz w:val="24"/>
          <w:u w:val="single"/>
        </w:rPr>
        <w:t xml:space="preserve">                    </w:t>
      </w:r>
      <w:r>
        <w:rPr>
          <w:sz w:val="24"/>
        </w:rPr>
        <w:t>（文字表述）。</w:t>
      </w:r>
    </w:p>
    <w:p w14:paraId="4342C31B">
      <w:pPr>
        <w:spacing w:line="460" w:lineRule="exact"/>
        <w:ind w:firstLine="471"/>
        <w:rPr>
          <w:sz w:val="24"/>
        </w:rPr>
      </w:pPr>
      <w:r>
        <w:rPr>
          <w:sz w:val="24"/>
        </w:rPr>
        <w:t>2. 投标人已经对全部价格进行了认真核对，保证本报价真实、准确无误，并承担本价格所对应本项目的一切责任和义务。</w:t>
      </w:r>
    </w:p>
    <w:p w14:paraId="34A75854">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13A8D8DB">
      <w:pPr>
        <w:spacing w:line="460" w:lineRule="exact"/>
        <w:ind w:firstLine="471"/>
        <w:rPr>
          <w:sz w:val="24"/>
        </w:rPr>
      </w:pPr>
    </w:p>
    <w:p w14:paraId="54FED1AC">
      <w:pPr>
        <w:spacing w:line="360" w:lineRule="auto"/>
        <w:ind w:firstLine="4080" w:firstLineChars="1700"/>
        <w:rPr>
          <w:sz w:val="24"/>
        </w:rPr>
      </w:pPr>
      <w:r>
        <w:rPr>
          <w:sz w:val="24"/>
        </w:rPr>
        <w:t>投标人名称：</w:t>
      </w:r>
    </w:p>
    <w:p w14:paraId="439A66F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661DEB8">
      <w:pPr>
        <w:spacing w:line="460" w:lineRule="exact"/>
        <w:ind w:firstLine="471"/>
        <w:rPr>
          <w:sz w:val="24"/>
        </w:rPr>
      </w:pPr>
    </w:p>
    <w:p w14:paraId="149A091F">
      <w:pPr>
        <w:spacing w:line="460" w:lineRule="exact"/>
        <w:jc w:val="left"/>
        <w:rPr>
          <w:b/>
          <w:sz w:val="24"/>
        </w:rPr>
      </w:pPr>
      <w:r>
        <w:rPr>
          <w:b/>
          <w:sz w:val="24"/>
        </w:rPr>
        <w:br w:type="page"/>
      </w:r>
      <w:r>
        <w:rPr>
          <w:b/>
          <w:sz w:val="24"/>
        </w:rPr>
        <w:t>附件1</w:t>
      </w:r>
    </w:p>
    <w:p w14:paraId="5676B56E">
      <w:pPr>
        <w:tabs>
          <w:tab w:val="left" w:pos="3780"/>
          <w:tab w:val="left" w:pos="3960"/>
        </w:tabs>
        <w:spacing w:line="460" w:lineRule="exact"/>
        <w:jc w:val="center"/>
        <w:rPr>
          <w:b/>
          <w:sz w:val="24"/>
        </w:rPr>
      </w:pPr>
      <w:r>
        <w:rPr>
          <w:b/>
          <w:sz w:val="24"/>
        </w:rPr>
        <w:t>报价分项一览表</w:t>
      </w:r>
    </w:p>
    <w:p w14:paraId="36C795CD">
      <w:pPr>
        <w:spacing w:line="460" w:lineRule="exact"/>
        <w:ind w:left="192"/>
        <w:rPr>
          <w:sz w:val="24"/>
        </w:rPr>
      </w:pPr>
      <w:r>
        <w:rPr>
          <w:sz w:val="24"/>
        </w:rPr>
        <w:t>项目名称：</w:t>
      </w:r>
      <w:r>
        <w:rPr>
          <w:sz w:val="24"/>
          <w:u w:val="single"/>
        </w:rPr>
        <w:t xml:space="preserve">                    </w:t>
      </w:r>
    </w:p>
    <w:p w14:paraId="2383DA9B">
      <w:pPr>
        <w:spacing w:line="460" w:lineRule="exact"/>
        <w:ind w:left="192"/>
        <w:rPr>
          <w:sz w:val="24"/>
        </w:rPr>
      </w:pPr>
      <w:r>
        <w:rPr>
          <w:sz w:val="24"/>
        </w:rPr>
        <w:t>项目编号：</w:t>
      </w:r>
      <w:r>
        <w:rPr>
          <w:sz w:val="24"/>
          <w:u w:val="single"/>
        </w:rPr>
        <w:t xml:space="preserve">                    </w:t>
      </w:r>
    </w:p>
    <w:p w14:paraId="5676DD77">
      <w:pPr>
        <w:spacing w:line="460" w:lineRule="exact"/>
        <w:ind w:left="192"/>
        <w:rPr>
          <w:sz w:val="24"/>
        </w:rPr>
      </w:pPr>
      <w:r>
        <w:rPr>
          <w:sz w:val="24"/>
        </w:rPr>
        <w:t>包    号：</w:t>
      </w:r>
      <w:r>
        <w:rPr>
          <w:sz w:val="24"/>
          <w:u w:val="single"/>
        </w:rPr>
        <w:t xml:space="preserve">                    </w:t>
      </w:r>
    </w:p>
    <w:p w14:paraId="6BA990FC">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3B89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98A7B25">
            <w:pPr>
              <w:jc w:val="center"/>
              <w:rPr>
                <w:szCs w:val="21"/>
              </w:rPr>
            </w:pPr>
            <w:r>
              <w:rPr>
                <w:szCs w:val="21"/>
              </w:rPr>
              <w:t>序号</w:t>
            </w:r>
          </w:p>
        </w:tc>
        <w:tc>
          <w:tcPr>
            <w:tcW w:w="2120" w:type="pct"/>
            <w:vAlign w:val="center"/>
          </w:tcPr>
          <w:p w14:paraId="18844AA7">
            <w:pPr>
              <w:jc w:val="center"/>
              <w:rPr>
                <w:szCs w:val="21"/>
              </w:rPr>
            </w:pPr>
            <w:r>
              <w:rPr>
                <w:szCs w:val="21"/>
              </w:rPr>
              <w:t>价格分项组成</w:t>
            </w:r>
          </w:p>
        </w:tc>
        <w:tc>
          <w:tcPr>
            <w:tcW w:w="2218" w:type="pct"/>
            <w:vAlign w:val="center"/>
          </w:tcPr>
          <w:p w14:paraId="714029D8">
            <w:pPr>
              <w:jc w:val="center"/>
              <w:rPr>
                <w:szCs w:val="21"/>
              </w:rPr>
            </w:pPr>
            <w:r>
              <w:rPr>
                <w:szCs w:val="21"/>
              </w:rPr>
              <w:t>报价</w:t>
            </w:r>
          </w:p>
        </w:tc>
      </w:tr>
      <w:tr w14:paraId="7A81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5CAF330">
            <w:pPr>
              <w:jc w:val="center"/>
              <w:rPr>
                <w:szCs w:val="21"/>
              </w:rPr>
            </w:pPr>
            <w:r>
              <w:rPr>
                <w:szCs w:val="21"/>
              </w:rPr>
              <w:t>1</w:t>
            </w:r>
          </w:p>
        </w:tc>
        <w:tc>
          <w:tcPr>
            <w:tcW w:w="2120" w:type="pct"/>
            <w:vMerge w:val="restart"/>
            <w:vAlign w:val="center"/>
          </w:tcPr>
          <w:p w14:paraId="35537565">
            <w:pPr>
              <w:jc w:val="center"/>
              <w:rPr>
                <w:szCs w:val="21"/>
              </w:rPr>
            </w:pPr>
            <w:r>
              <w:rPr>
                <w:szCs w:val="21"/>
              </w:rPr>
              <w:t>人员费用</w:t>
            </w:r>
          </w:p>
        </w:tc>
        <w:tc>
          <w:tcPr>
            <w:tcW w:w="2218" w:type="pct"/>
            <w:vAlign w:val="center"/>
          </w:tcPr>
          <w:p w14:paraId="6926962C">
            <w:pPr>
              <w:jc w:val="left"/>
              <w:rPr>
                <w:szCs w:val="21"/>
              </w:rPr>
            </w:pPr>
            <w:r>
              <w:rPr>
                <w:szCs w:val="21"/>
              </w:rPr>
              <w:t>人员工资：</w:t>
            </w:r>
          </w:p>
        </w:tc>
      </w:tr>
      <w:tr w14:paraId="143C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CF0F23F">
            <w:pPr>
              <w:jc w:val="center"/>
              <w:rPr>
                <w:szCs w:val="21"/>
              </w:rPr>
            </w:pPr>
          </w:p>
        </w:tc>
        <w:tc>
          <w:tcPr>
            <w:tcW w:w="2120" w:type="pct"/>
            <w:vMerge w:val="continue"/>
            <w:vAlign w:val="center"/>
          </w:tcPr>
          <w:p w14:paraId="60414337">
            <w:pPr>
              <w:jc w:val="center"/>
              <w:rPr>
                <w:szCs w:val="21"/>
              </w:rPr>
            </w:pPr>
          </w:p>
        </w:tc>
        <w:tc>
          <w:tcPr>
            <w:tcW w:w="2218" w:type="pct"/>
            <w:vAlign w:val="center"/>
          </w:tcPr>
          <w:p w14:paraId="09FA5C7A">
            <w:pPr>
              <w:jc w:val="left"/>
              <w:rPr>
                <w:szCs w:val="21"/>
              </w:rPr>
            </w:pPr>
            <w:r>
              <w:rPr>
                <w:rFonts w:hint="eastAsia"/>
                <w:szCs w:val="21"/>
              </w:rPr>
              <w:t>社会保险：</w:t>
            </w:r>
          </w:p>
        </w:tc>
      </w:tr>
      <w:tr w14:paraId="2FD6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CBE46BB">
            <w:pPr>
              <w:jc w:val="center"/>
              <w:rPr>
                <w:szCs w:val="21"/>
              </w:rPr>
            </w:pPr>
          </w:p>
        </w:tc>
        <w:tc>
          <w:tcPr>
            <w:tcW w:w="2120" w:type="pct"/>
            <w:vMerge w:val="continue"/>
            <w:vAlign w:val="center"/>
          </w:tcPr>
          <w:p w14:paraId="7F38A514">
            <w:pPr>
              <w:jc w:val="center"/>
              <w:rPr>
                <w:szCs w:val="21"/>
              </w:rPr>
            </w:pPr>
          </w:p>
        </w:tc>
        <w:tc>
          <w:tcPr>
            <w:tcW w:w="2218" w:type="pct"/>
            <w:vAlign w:val="center"/>
          </w:tcPr>
          <w:p w14:paraId="6D56E939">
            <w:pPr>
              <w:jc w:val="left"/>
              <w:rPr>
                <w:szCs w:val="21"/>
              </w:rPr>
            </w:pPr>
            <w:r>
              <w:rPr>
                <w:rFonts w:hint="eastAsia"/>
                <w:szCs w:val="21"/>
              </w:rPr>
              <w:t>住房公积金：</w:t>
            </w:r>
          </w:p>
        </w:tc>
      </w:tr>
      <w:tr w14:paraId="39F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C9AEF48">
            <w:pPr>
              <w:jc w:val="center"/>
              <w:rPr>
                <w:szCs w:val="21"/>
              </w:rPr>
            </w:pPr>
          </w:p>
        </w:tc>
        <w:tc>
          <w:tcPr>
            <w:tcW w:w="2120" w:type="pct"/>
            <w:vMerge w:val="continue"/>
            <w:vAlign w:val="center"/>
          </w:tcPr>
          <w:p w14:paraId="0EA85B88">
            <w:pPr>
              <w:jc w:val="center"/>
              <w:rPr>
                <w:szCs w:val="21"/>
              </w:rPr>
            </w:pPr>
          </w:p>
        </w:tc>
        <w:tc>
          <w:tcPr>
            <w:tcW w:w="2218" w:type="pct"/>
            <w:vAlign w:val="center"/>
          </w:tcPr>
          <w:p w14:paraId="6F34CA8C">
            <w:pPr>
              <w:jc w:val="left"/>
              <w:rPr>
                <w:szCs w:val="21"/>
              </w:rPr>
            </w:pPr>
            <w:r>
              <w:rPr>
                <w:szCs w:val="21"/>
              </w:rPr>
              <w:t>福利</w:t>
            </w:r>
            <w:r>
              <w:rPr>
                <w:rFonts w:hint="eastAsia"/>
                <w:szCs w:val="21"/>
              </w:rPr>
              <w:t>费</w:t>
            </w:r>
            <w:r>
              <w:rPr>
                <w:szCs w:val="21"/>
              </w:rPr>
              <w:t>：</w:t>
            </w:r>
          </w:p>
        </w:tc>
      </w:tr>
      <w:tr w14:paraId="4549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BC6EAA9">
            <w:pPr>
              <w:jc w:val="center"/>
              <w:rPr>
                <w:szCs w:val="21"/>
              </w:rPr>
            </w:pPr>
          </w:p>
        </w:tc>
        <w:tc>
          <w:tcPr>
            <w:tcW w:w="2120" w:type="pct"/>
            <w:vMerge w:val="continue"/>
            <w:vAlign w:val="center"/>
          </w:tcPr>
          <w:p w14:paraId="74770EE2">
            <w:pPr>
              <w:jc w:val="center"/>
              <w:rPr>
                <w:szCs w:val="21"/>
              </w:rPr>
            </w:pPr>
          </w:p>
        </w:tc>
        <w:tc>
          <w:tcPr>
            <w:tcW w:w="2218" w:type="pct"/>
            <w:vAlign w:val="center"/>
          </w:tcPr>
          <w:p w14:paraId="46BEBD49">
            <w:pPr>
              <w:jc w:val="left"/>
              <w:rPr>
                <w:szCs w:val="21"/>
              </w:rPr>
            </w:pPr>
            <w:r>
              <w:rPr>
                <w:rFonts w:hint="eastAsia"/>
                <w:szCs w:val="21"/>
              </w:rPr>
              <w:t>加班费</w:t>
            </w:r>
            <w:r>
              <w:rPr>
                <w:szCs w:val="21"/>
              </w:rPr>
              <w:t>：</w:t>
            </w:r>
          </w:p>
        </w:tc>
      </w:tr>
      <w:tr w14:paraId="154B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C66D869">
            <w:pPr>
              <w:jc w:val="center"/>
              <w:rPr>
                <w:szCs w:val="21"/>
              </w:rPr>
            </w:pPr>
          </w:p>
        </w:tc>
        <w:tc>
          <w:tcPr>
            <w:tcW w:w="2120" w:type="pct"/>
            <w:vMerge w:val="continue"/>
            <w:vAlign w:val="center"/>
          </w:tcPr>
          <w:p w14:paraId="12CA8802">
            <w:pPr>
              <w:jc w:val="center"/>
              <w:rPr>
                <w:szCs w:val="21"/>
              </w:rPr>
            </w:pPr>
          </w:p>
        </w:tc>
        <w:tc>
          <w:tcPr>
            <w:tcW w:w="2218" w:type="pct"/>
            <w:vAlign w:val="center"/>
          </w:tcPr>
          <w:p w14:paraId="36EE2AB4">
            <w:pPr>
              <w:jc w:val="left"/>
              <w:rPr>
                <w:szCs w:val="21"/>
              </w:rPr>
            </w:pPr>
            <w:r>
              <w:rPr>
                <w:rFonts w:hint="eastAsia"/>
                <w:szCs w:val="21"/>
              </w:rPr>
              <w:t>其他：</w:t>
            </w:r>
          </w:p>
        </w:tc>
      </w:tr>
      <w:tr w14:paraId="79CD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38CD24D7">
            <w:pPr>
              <w:jc w:val="center"/>
              <w:rPr>
                <w:szCs w:val="21"/>
              </w:rPr>
            </w:pPr>
            <w:r>
              <w:rPr>
                <w:szCs w:val="21"/>
              </w:rPr>
              <w:t>2</w:t>
            </w:r>
          </w:p>
        </w:tc>
        <w:tc>
          <w:tcPr>
            <w:tcW w:w="2120" w:type="pct"/>
            <w:vAlign w:val="center"/>
          </w:tcPr>
          <w:p w14:paraId="7550D4E8">
            <w:pPr>
              <w:jc w:val="center"/>
              <w:rPr>
                <w:szCs w:val="21"/>
              </w:rPr>
            </w:pPr>
            <w:r>
              <w:rPr>
                <w:szCs w:val="21"/>
              </w:rPr>
              <w:t>日常运行维护工具耗材费用</w:t>
            </w:r>
          </w:p>
        </w:tc>
        <w:tc>
          <w:tcPr>
            <w:tcW w:w="2218" w:type="pct"/>
            <w:vAlign w:val="center"/>
          </w:tcPr>
          <w:p w14:paraId="1E7CA54D">
            <w:pPr>
              <w:jc w:val="left"/>
              <w:rPr>
                <w:szCs w:val="21"/>
              </w:rPr>
            </w:pPr>
          </w:p>
        </w:tc>
      </w:tr>
      <w:tr w14:paraId="7A28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9F70323">
            <w:pPr>
              <w:jc w:val="center"/>
              <w:rPr>
                <w:szCs w:val="21"/>
              </w:rPr>
            </w:pPr>
            <w:r>
              <w:rPr>
                <w:szCs w:val="21"/>
              </w:rPr>
              <w:t>3</w:t>
            </w:r>
          </w:p>
        </w:tc>
        <w:tc>
          <w:tcPr>
            <w:tcW w:w="2120" w:type="pct"/>
            <w:vAlign w:val="center"/>
          </w:tcPr>
          <w:p w14:paraId="64C949D6">
            <w:pPr>
              <w:jc w:val="center"/>
              <w:rPr>
                <w:szCs w:val="21"/>
              </w:rPr>
            </w:pPr>
            <w:r>
              <w:rPr>
                <w:rFonts w:hint="eastAsia"/>
                <w:szCs w:val="21"/>
              </w:rPr>
              <w:t>保洁</w:t>
            </w:r>
            <w:r>
              <w:rPr>
                <w:szCs w:val="21"/>
              </w:rPr>
              <w:t>工具耗材费用</w:t>
            </w:r>
          </w:p>
        </w:tc>
        <w:tc>
          <w:tcPr>
            <w:tcW w:w="2218" w:type="pct"/>
            <w:vAlign w:val="center"/>
          </w:tcPr>
          <w:p w14:paraId="695B83F4">
            <w:pPr>
              <w:jc w:val="left"/>
              <w:rPr>
                <w:szCs w:val="21"/>
              </w:rPr>
            </w:pPr>
          </w:p>
        </w:tc>
      </w:tr>
      <w:tr w14:paraId="4937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73852A80">
            <w:pPr>
              <w:jc w:val="center"/>
              <w:rPr>
                <w:rFonts w:hint="eastAsia" w:eastAsia="宋体"/>
                <w:szCs w:val="21"/>
                <w:lang w:eastAsia="zh-CN"/>
              </w:rPr>
            </w:pPr>
            <w:r>
              <w:rPr>
                <w:rFonts w:hint="eastAsia"/>
                <w:szCs w:val="21"/>
                <w:lang w:val="en-US" w:eastAsia="zh-CN"/>
              </w:rPr>
              <w:t>4</w:t>
            </w:r>
          </w:p>
        </w:tc>
        <w:tc>
          <w:tcPr>
            <w:tcW w:w="2120" w:type="pct"/>
            <w:vAlign w:val="center"/>
          </w:tcPr>
          <w:p w14:paraId="418B8C86">
            <w:pPr>
              <w:jc w:val="center"/>
              <w:rPr>
                <w:szCs w:val="21"/>
              </w:rPr>
            </w:pPr>
            <w:r>
              <w:rPr>
                <w:szCs w:val="21"/>
              </w:rPr>
              <w:t>绿化养护费用</w:t>
            </w:r>
          </w:p>
        </w:tc>
        <w:tc>
          <w:tcPr>
            <w:tcW w:w="2218" w:type="pct"/>
            <w:vAlign w:val="center"/>
          </w:tcPr>
          <w:p w14:paraId="189DCACE">
            <w:pPr>
              <w:jc w:val="left"/>
              <w:rPr>
                <w:szCs w:val="21"/>
              </w:rPr>
            </w:pPr>
          </w:p>
        </w:tc>
      </w:tr>
      <w:tr w14:paraId="3AD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3913D48C">
            <w:pPr>
              <w:jc w:val="center"/>
              <w:rPr>
                <w:rFonts w:hint="eastAsia"/>
                <w:szCs w:val="21"/>
              </w:rPr>
            </w:pPr>
            <w:r>
              <w:rPr>
                <w:rFonts w:hint="eastAsia"/>
                <w:szCs w:val="21"/>
              </w:rPr>
              <w:t>5</w:t>
            </w:r>
          </w:p>
        </w:tc>
        <w:tc>
          <w:tcPr>
            <w:tcW w:w="2120" w:type="pct"/>
            <w:vAlign w:val="center"/>
          </w:tcPr>
          <w:p w14:paraId="63AECFBB">
            <w:pPr>
              <w:jc w:val="center"/>
              <w:rPr>
                <w:rFonts w:hint="default" w:eastAsia="宋体"/>
                <w:szCs w:val="21"/>
                <w:lang w:val="en-US" w:eastAsia="zh-CN"/>
              </w:rPr>
            </w:pPr>
            <w:r>
              <w:rPr>
                <w:rFonts w:hint="eastAsia"/>
                <w:szCs w:val="21"/>
                <w:lang w:val="en-US" w:eastAsia="zh-CN"/>
              </w:rPr>
              <w:t>洗衣服务费用</w:t>
            </w:r>
          </w:p>
        </w:tc>
        <w:tc>
          <w:tcPr>
            <w:tcW w:w="2218" w:type="pct"/>
            <w:vAlign w:val="center"/>
          </w:tcPr>
          <w:p w14:paraId="2725FB3F">
            <w:pPr>
              <w:jc w:val="left"/>
              <w:rPr>
                <w:szCs w:val="21"/>
              </w:rPr>
            </w:pPr>
          </w:p>
        </w:tc>
      </w:tr>
      <w:tr w14:paraId="2509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CC0712F">
            <w:pPr>
              <w:jc w:val="center"/>
              <w:rPr>
                <w:szCs w:val="21"/>
              </w:rPr>
            </w:pPr>
            <w:r>
              <w:rPr>
                <w:rFonts w:hint="eastAsia"/>
                <w:szCs w:val="21"/>
              </w:rPr>
              <w:t>6</w:t>
            </w:r>
          </w:p>
        </w:tc>
        <w:tc>
          <w:tcPr>
            <w:tcW w:w="2120" w:type="pct"/>
            <w:vAlign w:val="center"/>
          </w:tcPr>
          <w:p w14:paraId="4EF4BB45">
            <w:pPr>
              <w:jc w:val="center"/>
              <w:rPr>
                <w:szCs w:val="21"/>
              </w:rPr>
            </w:pPr>
            <w:r>
              <w:rPr>
                <w:rFonts w:hint="eastAsia"/>
                <w:szCs w:val="21"/>
              </w:rPr>
              <w:t>服装费用</w:t>
            </w:r>
          </w:p>
        </w:tc>
        <w:tc>
          <w:tcPr>
            <w:tcW w:w="2218" w:type="pct"/>
            <w:vAlign w:val="center"/>
          </w:tcPr>
          <w:p w14:paraId="7B9CB8A9">
            <w:pPr>
              <w:jc w:val="left"/>
              <w:rPr>
                <w:szCs w:val="21"/>
              </w:rPr>
            </w:pPr>
          </w:p>
        </w:tc>
      </w:tr>
      <w:tr w14:paraId="266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8156C62">
            <w:pPr>
              <w:jc w:val="center"/>
              <w:rPr>
                <w:szCs w:val="21"/>
              </w:rPr>
            </w:pPr>
            <w:r>
              <w:rPr>
                <w:rFonts w:hint="eastAsia"/>
                <w:szCs w:val="21"/>
              </w:rPr>
              <w:t>7</w:t>
            </w:r>
          </w:p>
        </w:tc>
        <w:tc>
          <w:tcPr>
            <w:tcW w:w="2120" w:type="pct"/>
            <w:vAlign w:val="center"/>
          </w:tcPr>
          <w:p w14:paraId="1D1B76CE">
            <w:pPr>
              <w:jc w:val="center"/>
              <w:rPr>
                <w:szCs w:val="21"/>
              </w:rPr>
            </w:pPr>
            <w:r>
              <w:rPr>
                <w:szCs w:val="21"/>
              </w:rPr>
              <w:t>办公费用</w:t>
            </w:r>
          </w:p>
        </w:tc>
        <w:tc>
          <w:tcPr>
            <w:tcW w:w="2218" w:type="pct"/>
            <w:vAlign w:val="center"/>
          </w:tcPr>
          <w:p w14:paraId="6ED13817">
            <w:pPr>
              <w:jc w:val="left"/>
              <w:rPr>
                <w:szCs w:val="21"/>
              </w:rPr>
            </w:pPr>
          </w:p>
        </w:tc>
      </w:tr>
      <w:tr w14:paraId="25AA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0001FED">
            <w:pPr>
              <w:jc w:val="center"/>
              <w:rPr>
                <w:szCs w:val="21"/>
              </w:rPr>
            </w:pPr>
            <w:r>
              <w:rPr>
                <w:rFonts w:hint="eastAsia"/>
                <w:szCs w:val="21"/>
              </w:rPr>
              <w:t>8</w:t>
            </w:r>
          </w:p>
        </w:tc>
        <w:tc>
          <w:tcPr>
            <w:tcW w:w="2120" w:type="pct"/>
            <w:vAlign w:val="center"/>
          </w:tcPr>
          <w:p w14:paraId="4B1BB3B8">
            <w:pPr>
              <w:jc w:val="center"/>
              <w:rPr>
                <w:szCs w:val="21"/>
              </w:rPr>
            </w:pPr>
            <w:r>
              <w:rPr>
                <w:szCs w:val="21"/>
              </w:rPr>
              <w:t>固定资产折旧</w:t>
            </w:r>
          </w:p>
        </w:tc>
        <w:tc>
          <w:tcPr>
            <w:tcW w:w="2218" w:type="pct"/>
            <w:vAlign w:val="center"/>
          </w:tcPr>
          <w:p w14:paraId="01870416">
            <w:pPr>
              <w:jc w:val="left"/>
              <w:rPr>
                <w:szCs w:val="21"/>
              </w:rPr>
            </w:pPr>
          </w:p>
        </w:tc>
      </w:tr>
      <w:tr w14:paraId="6661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D1BE345">
            <w:pPr>
              <w:jc w:val="center"/>
              <w:rPr>
                <w:szCs w:val="21"/>
              </w:rPr>
            </w:pPr>
            <w:r>
              <w:rPr>
                <w:rFonts w:hint="eastAsia"/>
                <w:szCs w:val="21"/>
              </w:rPr>
              <w:t>9</w:t>
            </w:r>
          </w:p>
        </w:tc>
        <w:tc>
          <w:tcPr>
            <w:tcW w:w="2120" w:type="pct"/>
            <w:vAlign w:val="center"/>
          </w:tcPr>
          <w:p w14:paraId="3E656A25">
            <w:pPr>
              <w:jc w:val="center"/>
              <w:rPr>
                <w:szCs w:val="21"/>
              </w:rPr>
            </w:pPr>
            <w:r>
              <w:rPr>
                <w:szCs w:val="21"/>
              </w:rPr>
              <w:t>利润</w:t>
            </w:r>
          </w:p>
        </w:tc>
        <w:tc>
          <w:tcPr>
            <w:tcW w:w="2218" w:type="pct"/>
            <w:vAlign w:val="center"/>
          </w:tcPr>
          <w:p w14:paraId="446F246F">
            <w:pPr>
              <w:jc w:val="left"/>
              <w:rPr>
                <w:szCs w:val="21"/>
              </w:rPr>
            </w:pPr>
          </w:p>
        </w:tc>
      </w:tr>
      <w:tr w14:paraId="5646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9B70470">
            <w:pPr>
              <w:jc w:val="center"/>
              <w:rPr>
                <w:szCs w:val="21"/>
              </w:rPr>
            </w:pPr>
            <w:r>
              <w:rPr>
                <w:rFonts w:hint="eastAsia"/>
                <w:szCs w:val="21"/>
              </w:rPr>
              <w:t>10</w:t>
            </w:r>
          </w:p>
        </w:tc>
        <w:tc>
          <w:tcPr>
            <w:tcW w:w="2120" w:type="pct"/>
            <w:vAlign w:val="center"/>
          </w:tcPr>
          <w:p w14:paraId="1C75A38C">
            <w:pPr>
              <w:jc w:val="center"/>
              <w:rPr>
                <w:szCs w:val="21"/>
              </w:rPr>
            </w:pPr>
            <w:r>
              <w:rPr>
                <w:szCs w:val="21"/>
              </w:rPr>
              <w:t>税金</w:t>
            </w:r>
          </w:p>
        </w:tc>
        <w:tc>
          <w:tcPr>
            <w:tcW w:w="2218" w:type="pct"/>
            <w:vAlign w:val="center"/>
          </w:tcPr>
          <w:p w14:paraId="4B7E91A3">
            <w:pPr>
              <w:jc w:val="left"/>
              <w:rPr>
                <w:szCs w:val="21"/>
              </w:rPr>
            </w:pPr>
          </w:p>
        </w:tc>
      </w:tr>
      <w:tr w14:paraId="3F8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69BB7A6">
            <w:pPr>
              <w:jc w:val="center"/>
              <w:rPr>
                <w:szCs w:val="21"/>
              </w:rPr>
            </w:pPr>
            <w:r>
              <w:rPr>
                <w:rFonts w:hint="eastAsia"/>
                <w:szCs w:val="21"/>
              </w:rPr>
              <w:t>11</w:t>
            </w:r>
          </w:p>
        </w:tc>
        <w:tc>
          <w:tcPr>
            <w:tcW w:w="2120" w:type="pct"/>
            <w:vAlign w:val="center"/>
          </w:tcPr>
          <w:p w14:paraId="5A35CA0C">
            <w:pPr>
              <w:jc w:val="center"/>
              <w:rPr>
                <w:szCs w:val="21"/>
              </w:rPr>
            </w:pPr>
            <w:r>
              <w:rPr>
                <w:szCs w:val="21"/>
              </w:rPr>
              <w:t>其他需要列明的费用</w:t>
            </w:r>
          </w:p>
        </w:tc>
        <w:tc>
          <w:tcPr>
            <w:tcW w:w="2218" w:type="pct"/>
            <w:vAlign w:val="center"/>
          </w:tcPr>
          <w:p w14:paraId="0FEFA874">
            <w:pPr>
              <w:jc w:val="left"/>
              <w:rPr>
                <w:szCs w:val="21"/>
              </w:rPr>
            </w:pPr>
          </w:p>
        </w:tc>
      </w:tr>
      <w:tr w14:paraId="29C6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3D8B66E5">
            <w:pPr>
              <w:jc w:val="center"/>
              <w:rPr>
                <w:szCs w:val="21"/>
              </w:rPr>
            </w:pPr>
            <w:r>
              <w:rPr>
                <w:szCs w:val="21"/>
              </w:rPr>
              <w:t>合计</w:t>
            </w:r>
          </w:p>
        </w:tc>
        <w:tc>
          <w:tcPr>
            <w:tcW w:w="2218" w:type="pct"/>
            <w:vAlign w:val="center"/>
          </w:tcPr>
          <w:p w14:paraId="109BD402">
            <w:pPr>
              <w:jc w:val="left"/>
              <w:rPr>
                <w:szCs w:val="21"/>
              </w:rPr>
            </w:pPr>
          </w:p>
        </w:tc>
      </w:tr>
    </w:tbl>
    <w:p w14:paraId="1642CAC5">
      <w:pPr>
        <w:spacing w:line="360" w:lineRule="auto"/>
        <w:rPr>
          <w:kern w:val="0"/>
          <w:sz w:val="24"/>
          <w:szCs w:val="24"/>
        </w:rPr>
      </w:pPr>
      <w:r>
        <w:rPr>
          <w:kern w:val="0"/>
          <w:sz w:val="24"/>
          <w:szCs w:val="24"/>
        </w:rPr>
        <w:t>注：1. 上述合计价格应为服务期的最终优惠价格。</w:t>
      </w:r>
    </w:p>
    <w:p w14:paraId="06947D74">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674FD37">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594C64E1">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643DDA95">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1C3E49F9">
      <w:pPr>
        <w:spacing w:line="360" w:lineRule="auto"/>
        <w:ind w:firstLine="4080" w:firstLineChars="1700"/>
        <w:rPr>
          <w:sz w:val="24"/>
        </w:rPr>
      </w:pPr>
      <w:r>
        <w:rPr>
          <w:sz w:val="24"/>
        </w:rPr>
        <w:t>投标人名称：</w:t>
      </w:r>
    </w:p>
    <w:p w14:paraId="7A20830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E5EE3E1">
      <w:pPr>
        <w:widowControl/>
        <w:jc w:val="left"/>
        <w:rPr>
          <w:b/>
          <w:sz w:val="24"/>
        </w:rPr>
      </w:pPr>
      <w:r>
        <w:rPr>
          <w:b/>
          <w:sz w:val="24"/>
        </w:rPr>
        <w:br w:type="page"/>
      </w:r>
    </w:p>
    <w:p w14:paraId="3783447B">
      <w:pPr>
        <w:spacing w:line="460" w:lineRule="exact"/>
        <w:rPr>
          <w:b/>
          <w:sz w:val="24"/>
        </w:rPr>
      </w:pPr>
      <w:r>
        <w:rPr>
          <w:b/>
          <w:sz w:val="24"/>
        </w:rPr>
        <w:t>附件2</w:t>
      </w:r>
    </w:p>
    <w:p w14:paraId="7369282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E8D0E42">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15F7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0CD91C8">
            <w:pPr>
              <w:jc w:val="center"/>
              <w:rPr>
                <w:sz w:val="24"/>
                <w:szCs w:val="24"/>
              </w:rPr>
            </w:pPr>
            <w:r>
              <w:rPr>
                <w:rFonts w:hint="eastAsia"/>
                <w:sz w:val="24"/>
                <w:szCs w:val="24"/>
              </w:rPr>
              <w:t>序号</w:t>
            </w:r>
          </w:p>
        </w:tc>
        <w:tc>
          <w:tcPr>
            <w:tcW w:w="1356" w:type="dxa"/>
            <w:vAlign w:val="center"/>
          </w:tcPr>
          <w:p w14:paraId="2103112E">
            <w:pPr>
              <w:jc w:val="center"/>
              <w:rPr>
                <w:sz w:val="24"/>
                <w:szCs w:val="24"/>
              </w:rPr>
            </w:pPr>
            <w:r>
              <w:rPr>
                <w:sz w:val="24"/>
                <w:szCs w:val="24"/>
              </w:rPr>
              <w:t>具体岗位</w:t>
            </w:r>
          </w:p>
        </w:tc>
        <w:tc>
          <w:tcPr>
            <w:tcW w:w="1512" w:type="dxa"/>
            <w:vAlign w:val="center"/>
          </w:tcPr>
          <w:p w14:paraId="28BC058F">
            <w:pPr>
              <w:jc w:val="center"/>
              <w:rPr>
                <w:sz w:val="24"/>
                <w:szCs w:val="24"/>
              </w:rPr>
            </w:pPr>
            <w:r>
              <w:rPr>
                <w:sz w:val="24"/>
                <w:szCs w:val="24"/>
              </w:rPr>
              <w:t>人数（人）</w:t>
            </w:r>
          </w:p>
        </w:tc>
        <w:tc>
          <w:tcPr>
            <w:tcW w:w="1416" w:type="dxa"/>
            <w:vAlign w:val="center"/>
          </w:tcPr>
          <w:p w14:paraId="0EF0B785">
            <w:pPr>
              <w:jc w:val="center"/>
              <w:rPr>
                <w:sz w:val="24"/>
                <w:szCs w:val="24"/>
              </w:rPr>
            </w:pPr>
            <w:r>
              <w:rPr>
                <w:sz w:val="24"/>
                <w:szCs w:val="24"/>
              </w:rPr>
              <w:t>月工资/人</w:t>
            </w:r>
          </w:p>
        </w:tc>
        <w:tc>
          <w:tcPr>
            <w:tcW w:w="1296" w:type="dxa"/>
            <w:vAlign w:val="center"/>
          </w:tcPr>
          <w:p w14:paraId="4F30F435">
            <w:pPr>
              <w:jc w:val="center"/>
              <w:rPr>
                <w:sz w:val="24"/>
                <w:szCs w:val="24"/>
              </w:rPr>
            </w:pPr>
            <w:r>
              <w:rPr>
                <w:sz w:val="24"/>
                <w:szCs w:val="24"/>
              </w:rPr>
              <w:t>月保险/人</w:t>
            </w:r>
          </w:p>
        </w:tc>
        <w:tc>
          <w:tcPr>
            <w:tcW w:w="1116" w:type="dxa"/>
            <w:vAlign w:val="center"/>
          </w:tcPr>
          <w:p w14:paraId="71620A1D">
            <w:pPr>
              <w:jc w:val="center"/>
              <w:rPr>
                <w:sz w:val="24"/>
                <w:szCs w:val="24"/>
              </w:rPr>
            </w:pPr>
            <w:r>
              <w:rPr>
                <w:rFonts w:hint="eastAsia"/>
                <w:sz w:val="24"/>
                <w:szCs w:val="24"/>
              </w:rPr>
              <w:t>月公积金/人</w:t>
            </w:r>
          </w:p>
        </w:tc>
        <w:tc>
          <w:tcPr>
            <w:tcW w:w="1116" w:type="dxa"/>
            <w:vAlign w:val="center"/>
          </w:tcPr>
          <w:p w14:paraId="65EF9385">
            <w:pPr>
              <w:jc w:val="center"/>
              <w:rPr>
                <w:sz w:val="24"/>
                <w:szCs w:val="24"/>
              </w:rPr>
            </w:pPr>
            <w:r>
              <w:rPr>
                <w:sz w:val="24"/>
                <w:szCs w:val="24"/>
              </w:rPr>
              <w:t>月小计</w:t>
            </w:r>
          </w:p>
        </w:tc>
        <w:tc>
          <w:tcPr>
            <w:tcW w:w="2103" w:type="dxa"/>
            <w:vAlign w:val="center"/>
          </w:tcPr>
          <w:p w14:paraId="1EC5DED6">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7100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4F17E82">
            <w:pPr>
              <w:jc w:val="center"/>
              <w:rPr>
                <w:sz w:val="24"/>
                <w:szCs w:val="24"/>
              </w:rPr>
            </w:pPr>
          </w:p>
        </w:tc>
        <w:tc>
          <w:tcPr>
            <w:tcW w:w="1356" w:type="dxa"/>
            <w:vAlign w:val="center"/>
          </w:tcPr>
          <w:p w14:paraId="07D5915A">
            <w:pPr>
              <w:jc w:val="center"/>
              <w:rPr>
                <w:sz w:val="24"/>
                <w:szCs w:val="24"/>
              </w:rPr>
            </w:pPr>
          </w:p>
        </w:tc>
        <w:tc>
          <w:tcPr>
            <w:tcW w:w="1512" w:type="dxa"/>
            <w:vAlign w:val="center"/>
          </w:tcPr>
          <w:p w14:paraId="3DF267B5">
            <w:pPr>
              <w:jc w:val="center"/>
              <w:rPr>
                <w:sz w:val="24"/>
                <w:szCs w:val="24"/>
              </w:rPr>
            </w:pPr>
          </w:p>
        </w:tc>
        <w:tc>
          <w:tcPr>
            <w:tcW w:w="1416" w:type="dxa"/>
            <w:vAlign w:val="center"/>
          </w:tcPr>
          <w:p w14:paraId="21A43C44">
            <w:pPr>
              <w:jc w:val="center"/>
              <w:rPr>
                <w:sz w:val="24"/>
                <w:szCs w:val="24"/>
              </w:rPr>
            </w:pPr>
          </w:p>
        </w:tc>
        <w:tc>
          <w:tcPr>
            <w:tcW w:w="1296" w:type="dxa"/>
            <w:vAlign w:val="center"/>
          </w:tcPr>
          <w:p w14:paraId="7600D4BD">
            <w:pPr>
              <w:jc w:val="center"/>
              <w:rPr>
                <w:sz w:val="24"/>
                <w:szCs w:val="24"/>
              </w:rPr>
            </w:pPr>
          </w:p>
        </w:tc>
        <w:tc>
          <w:tcPr>
            <w:tcW w:w="1116" w:type="dxa"/>
            <w:vAlign w:val="center"/>
          </w:tcPr>
          <w:p w14:paraId="7E6615F6">
            <w:pPr>
              <w:jc w:val="center"/>
              <w:rPr>
                <w:sz w:val="24"/>
                <w:szCs w:val="24"/>
              </w:rPr>
            </w:pPr>
          </w:p>
        </w:tc>
        <w:tc>
          <w:tcPr>
            <w:tcW w:w="1116" w:type="dxa"/>
            <w:vAlign w:val="center"/>
          </w:tcPr>
          <w:p w14:paraId="448E2422">
            <w:pPr>
              <w:jc w:val="center"/>
              <w:rPr>
                <w:sz w:val="24"/>
                <w:szCs w:val="24"/>
              </w:rPr>
            </w:pPr>
          </w:p>
        </w:tc>
        <w:tc>
          <w:tcPr>
            <w:tcW w:w="2103" w:type="dxa"/>
            <w:vAlign w:val="center"/>
          </w:tcPr>
          <w:p w14:paraId="12EF9850">
            <w:pPr>
              <w:jc w:val="center"/>
              <w:rPr>
                <w:sz w:val="24"/>
                <w:szCs w:val="24"/>
              </w:rPr>
            </w:pPr>
          </w:p>
        </w:tc>
      </w:tr>
      <w:tr w14:paraId="4566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1EC05CC">
            <w:pPr>
              <w:jc w:val="center"/>
              <w:rPr>
                <w:sz w:val="24"/>
                <w:szCs w:val="24"/>
              </w:rPr>
            </w:pPr>
          </w:p>
        </w:tc>
        <w:tc>
          <w:tcPr>
            <w:tcW w:w="1356" w:type="dxa"/>
            <w:vAlign w:val="center"/>
          </w:tcPr>
          <w:p w14:paraId="629DE3F1">
            <w:pPr>
              <w:jc w:val="center"/>
              <w:rPr>
                <w:sz w:val="24"/>
                <w:szCs w:val="24"/>
              </w:rPr>
            </w:pPr>
          </w:p>
        </w:tc>
        <w:tc>
          <w:tcPr>
            <w:tcW w:w="1512" w:type="dxa"/>
            <w:vAlign w:val="center"/>
          </w:tcPr>
          <w:p w14:paraId="514C59C2">
            <w:pPr>
              <w:jc w:val="center"/>
              <w:rPr>
                <w:sz w:val="24"/>
                <w:szCs w:val="24"/>
              </w:rPr>
            </w:pPr>
          </w:p>
        </w:tc>
        <w:tc>
          <w:tcPr>
            <w:tcW w:w="1416" w:type="dxa"/>
            <w:vAlign w:val="center"/>
          </w:tcPr>
          <w:p w14:paraId="17CEA013">
            <w:pPr>
              <w:jc w:val="center"/>
              <w:rPr>
                <w:sz w:val="24"/>
                <w:szCs w:val="24"/>
              </w:rPr>
            </w:pPr>
          </w:p>
        </w:tc>
        <w:tc>
          <w:tcPr>
            <w:tcW w:w="1296" w:type="dxa"/>
            <w:vAlign w:val="center"/>
          </w:tcPr>
          <w:p w14:paraId="41BB74BB">
            <w:pPr>
              <w:jc w:val="center"/>
              <w:rPr>
                <w:sz w:val="24"/>
                <w:szCs w:val="24"/>
              </w:rPr>
            </w:pPr>
          </w:p>
        </w:tc>
        <w:tc>
          <w:tcPr>
            <w:tcW w:w="1116" w:type="dxa"/>
            <w:vAlign w:val="center"/>
          </w:tcPr>
          <w:p w14:paraId="47628E3D">
            <w:pPr>
              <w:jc w:val="center"/>
              <w:rPr>
                <w:sz w:val="24"/>
                <w:szCs w:val="24"/>
              </w:rPr>
            </w:pPr>
          </w:p>
        </w:tc>
        <w:tc>
          <w:tcPr>
            <w:tcW w:w="1116" w:type="dxa"/>
            <w:vAlign w:val="center"/>
          </w:tcPr>
          <w:p w14:paraId="05867915">
            <w:pPr>
              <w:jc w:val="center"/>
              <w:rPr>
                <w:sz w:val="24"/>
                <w:szCs w:val="24"/>
              </w:rPr>
            </w:pPr>
          </w:p>
        </w:tc>
        <w:tc>
          <w:tcPr>
            <w:tcW w:w="2103" w:type="dxa"/>
            <w:vAlign w:val="center"/>
          </w:tcPr>
          <w:p w14:paraId="7E3E1F25">
            <w:pPr>
              <w:jc w:val="center"/>
              <w:rPr>
                <w:sz w:val="24"/>
                <w:szCs w:val="24"/>
              </w:rPr>
            </w:pPr>
          </w:p>
        </w:tc>
      </w:tr>
      <w:tr w14:paraId="48AA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8577A4C">
            <w:pPr>
              <w:jc w:val="center"/>
              <w:rPr>
                <w:sz w:val="24"/>
                <w:szCs w:val="24"/>
              </w:rPr>
            </w:pPr>
          </w:p>
        </w:tc>
        <w:tc>
          <w:tcPr>
            <w:tcW w:w="1356" w:type="dxa"/>
            <w:vAlign w:val="center"/>
          </w:tcPr>
          <w:p w14:paraId="03B34777">
            <w:pPr>
              <w:jc w:val="center"/>
              <w:rPr>
                <w:sz w:val="24"/>
                <w:szCs w:val="24"/>
              </w:rPr>
            </w:pPr>
          </w:p>
        </w:tc>
        <w:tc>
          <w:tcPr>
            <w:tcW w:w="1512" w:type="dxa"/>
            <w:vAlign w:val="center"/>
          </w:tcPr>
          <w:p w14:paraId="7E450A61">
            <w:pPr>
              <w:jc w:val="center"/>
              <w:rPr>
                <w:sz w:val="24"/>
                <w:szCs w:val="24"/>
              </w:rPr>
            </w:pPr>
          </w:p>
        </w:tc>
        <w:tc>
          <w:tcPr>
            <w:tcW w:w="1416" w:type="dxa"/>
            <w:vAlign w:val="center"/>
          </w:tcPr>
          <w:p w14:paraId="2FD536B1">
            <w:pPr>
              <w:jc w:val="center"/>
              <w:rPr>
                <w:sz w:val="24"/>
                <w:szCs w:val="24"/>
              </w:rPr>
            </w:pPr>
          </w:p>
        </w:tc>
        <w:tc>
          <w:tcPr>
            <w:tcW w:w="1296" w:type="dxa"/>
            <w:vAlign w:val="center"/>
          </w:tcPr>
          <w:p w14:paraId="139EE52F">
            <w:pPr>
              <w:jc w:val="center"/>
              <w:rPr>
                <w:sz w:val="24"/>
                <w:szCs w:val="24"/>
              </w:rPr>
            </w:pPr>
          </w:p>
        </w:tc>
        <w:tc>
          <w:tcPr>
            <w:tcW w:w="1116" w:type="dxa"/>
            <w:vAlign w:val="center"/>
          </w:tcPr>
          <w:p w14:paraId="51A439EA">
            <w:pPr>
              <w:jc w:val="center"/>
              <w:rPr>
                <w:sz w:val="24"/>
                <w:szCs w:val="24"/>
              </w:rPr>
            </w:pPr>
          </w:p>
        </w:tc>
        <w:tc>
          <w:tcPr>
            <w:tcW w:w="1116" w:type="dxa"/>
            <w:vAlign w:val="center"/>
          </w:tcPr>
          <w:p w14:paraId="6414426D">
            <w:pPr>
              <w:jc w:val="center"/>
              <w:rPr>
                <w:sz w:val="24"/>
                <w:szCs w:val="24"/>
              </w:rPr>
            </w:pPr>
          </w:p>
        </w:tc>
        <w:tc>
          <w:tcPr>
            <w:tcW w:w="2103" w:type="dxa"/>
            <w:vAlign w:val="center"/>
          </w:tcPr>
          <w:p w14:paraId="59E2A9C7">
            <w:pPr>
              <w:jc w:val="center"/>
              <w:rPr>
                <w:sz w:val="24"/>
                <w:szCs w:val="24"/>
              </w:rPr>
            </w:pPr>
          </w:p>
        </w:tc>
      </w:tr>
      <w:tr w14:paraId="5029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D942C61">
            <w:pPr>
              <w:jc w:val="center"/>
              <w:rPr>
                <w:sz w:val="24"/>
                <w:szCs w:val="24"/>
              </w:rPr>
            </w:pPr>
          </w:p>
        </w:tc>
        <w:tc>
          <w:tcPr>
            <w:tcW w:w="1356" w:type="dxa"/>
            <w:vAlign w:val="center"/>
          </w:tcPr>
          <w:p w14:paraId="421239B8">
            <w:pPr>
              <w:jc w:val="center"/>
              <w:rPr>
                <w:sz w:val="24"/>
                <w:szCs w:val="24"/>
              </w:rPr>
            </w:pPr>
          </w:p>
        </w:tc>
        <w:tc>
          <w:tcPr>
            <w:tcW w:w="1512" w:type="dxa"/>
            <w:vAlign w:val="center"/>
          </w:tcPr>
          <w:p w14:paraId="26ABD252">
            <w:pPr>
              <w:jc w:val="center"/>
              <w:rPr>
                <w:sz w:val="24"/>
                <w:szCs w:val="24"/>
              </w:rPr>
            </w:pPr>
          </w:p>
        </w:tc>
        <w:tc>
          <w:tcPr>
            <w:tcW w:w="1416" w:type="dxa"/>
            <w:vAlign w:val="center"/>
          </w:tcPr>
          <w:p w14:paraId="072B5514">
            <w:pPr>
              <w:jc w:val="center"/>
              <w:rPr>
                <w:sz w:val="24"/>
                <w:szCs w:val="24"/>
              </w:rPr>
            </w:pPr>
          </w:p>
        </w:tc>
        <w:tc>
          <w:tcPr>
            <w:tcW w:w="1296" w:type="dxa"/>
            <w:vAlign w:val="center"/>
          </w:tcPr>
          <w:p w14:paraId="3F691C9E">
            <w:pPr>
              <w:jc w:val="center"/>
              <w:rPr>
                <w:sz w:val="24"/>
                <w:szCs w:val="24"/>
              </w:rPr>
            </w:pPr>
          </w:p>
        </w:tc>
        <w:tc>
          <w:tcPr>
            <w:tcW w:w="1116" w:type="dxa"/>
            <w:vAlign w:val="center"/>
          </w:tcPr>
          <w:p w14:paraId="0C1FC55C">
            <w:pPr>
              <w:jc w:val="center"/>
              <w:rPr>
                <w:sz w:val="24"/>
                <w:szCs w:val="24"/>
              </w:rPr>
            </w:pPr>
          </w:p>
        </w:tc>
        <w:tc>
          <w:tcPr>
            <w:tcW w:w="1116" w:type="dxa"/>
            <w:vAlign w:val="center"/>
          </w:tcPr>
          <w:p w14:paraId="003C42BC">
            <w:pPr>
              <w:jc w:val="center"/>
              <w:rPr>
                <w:sz w:val="24"/>
                <w:szCs w:val="24"/>
              </w:rPr>
            </w:pPr>
          </w:p>
        </w:tc>
        <w:tc>
          <w:tcPr>
            <w:tcW w:w="2103" w:type="dxa"/>
            <w:vAlign w:val="center"/>
          </w:tcPr>
          <w:p w14:paraId="18BC49FF">
            <w:pPr>
              <w:jc w:val="center"/>
              <w:rPr>
                <w:sz w:val="24"/>
                <w:szCs w:val="24"/>
              </w:rPr>
            </w:pPr>
          </w:p>
        </w:tc>
      </w:tr>
      <w:tr w14:paraId="2D09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012C9AD">
            <w:pPr>
              <w:jc w:val="center"/>
              <w:rPr>
                <w:sz w:val="24"/>
                <w:szCs w:val="24"/>
              </w:rPr>
            </w:pPr>
            <w:r>
              <w:rPr>
                <w:rFonts w:hint="eastAsia"/>
                <w:sz w:val="24"/>
                <w:szCs w:val="24"/>
              </w:rPr>
              <w:t>人员费用合计</w:t>
            </w:r>
          </w:p>
        </w:tc>
        <w:tc>
          <w:tcPr>
            <w:tcW w:w="1116" w:type="dxa"/>
            <w:vAlign w:val="center"/>
          </w:tcPr>
          <w:p w14:paraId="40AAA9B1">
            <w:pPr>
              <w:jc w:val="center"/>
              <w:rPr>
                <w:sz w:val="24"/>
                <w:szCs w:val="24"/>
              </w:rPr>
            </w:pPr>
          </w:p>
        </w:tc>
        <w:tc>
          <w:tcPr>
            <w:tcW w:w="2103" w:type="dxa"/>
            <w:vAlign w:val="center"/>
          </w:tcPr>
          <w:p w14:paraId="2F275CA3">
            <w:pPr>
              <w:jc w:val="center"/>
              <w:rPr>
                <w:sz w:val="24"/>
                <w:szCs w:val="24"/>
              </w:rPr>
            </w:pPr>
          </w:p>
        </w:tc>
      </w:tr>
    </w:tbl>
    <w:p w14:paraId="4BABB278">
      <w:pPr>
        <w:autoSpaceDE w:val="0"/>
        <w:autoSpaceDN w:val="0"/>
        <w:adjustRightInd w:val="0"/>
        <w:spacing w:line="360" w:lineRule="auto"/>
        <w:rPr>
          <w:b/>
          <w:color w:val="000000"/>
          <w:sz w:val="24"/>
        </w:rPr>
      </w:pPr>
      <w:r>
        <w:rPr>
          <w:b/>
          <w:color w:val="000000"/>
          <w:sz w:val="24"/>
        </w:rPr>
        <w:t xml:space="preserve">备注： </w:t>
      </w:r>
    </w:p>
    <w:p w14:paraId="50C0448D">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6CDB023A">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5BC8B44">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6367FDA5">
      <w:pPr>
        <w:autoSpaceDE w:val="0"/>
        <w:autoSpaceDN w:val="0"/>
        <w:adjustRightInd w:val="0"/>
        <w:spacing w:line="360" w:lineRule="auto"/>
        <w:rPr>
          <w:b/>
          <w:color w:val="000000"/>
          <w:sz w:val="24"/>
        </w:rPr>
      </w:pPr>
    </w:p>
    <w:p w14:paraId="123EDFA8">
      <w:pPr>
        <w:autoSpaceDE w:val="0"/>
        <w:autoSpaceDN w:val="0"/>
        <w:adjustRightInd w:val="0"/>
        <w:spacing w:line="360" w:lineRule="auto"/>
        <w:rPr>
          <w:b/>
          <w:color w:val="000000"/>
          <w:sz w:val="24"/>
        </w:rPr>
      </w:pPr>
    </w:p>
    <w:p w14:paraId="155A373C">
      <w:pPr>
        <w:spacing w:line="360" w:lineRule="auto"/>
        <w:ind w:firstLine="4080" w:firstLineChars="1700"/>
        <w:rPr>
          <w:sz w:val="24"/>
        </w:rPr>
      </w:pPr>
      <w:r>
        <w:rPr>
          <w:sz w:val="24"/>
        </w:rPr>
        <w:t>投标人名称：</w:t>
      </w:r>
    </w:p>
    <w:p w14:paraId="78F06026">
      <w:pPr>
        <w:spacing w:line="360" w:lineRule="auto"/>
        <w:ind w:firstLine="4080" w:firstLineChars="1700"/>
        <w:rPr>
          <w:sz w:val="24"/>
        </w:rPr>
      </w:pPr>
    </w:p>
    <w:p w14:paraId="02EF8E3B">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2B6665A0">
      <w:pPr>
        <w:spacing w:line="360" w:lineRule="auto"/>
        <w:ind w:firstLine="4080" w:firstLineChars="1700"/>
        <w:rPr>
          <w:sz w:val="24"/>
        </w:rPr>
      </w:pPr>
    </w:p>
    <w:p w14:paraId="60D9F7D0">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E574">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070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BCE4">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B1DA">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BB17">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3AA2">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6443">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60663EB"/>
    <w:rsid w:val="2B1F2481"/>
    <w:rsid w:val="4B0E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6503</Words>
  <Characters>7250</Characters>
  <Lines>246</Lines>
  <Paragraphs>69</Paragraphs>
  <TotalTime>5</TotalTime>
  <ScaleCrop>false</ScaleCrop>
  <LinksUpToDate>false</LinksUpToDate>
  <CharactersWithSpaces>7337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2025-03-14T01:26:31Z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91FB284AE3C74B1DAAE53A8FF6166BCB_13</vt:lpwstr>
  </property>
</Properties>
</file>